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7" w:rsidRDefault="00B62A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103909"/>
            <wp:effectExtent l="19050" t="0" r="3175" b="0"/>
            <wp:docPr id="1" name="Рисунок 1" descr="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54" w:rsidRDefault="00B62A54">
      <w:pPr>
        <w:rPr>
          <w:lang w:val="en-US"/>
        </w:rPr>
        <w:sectPr w:rsidR="00B62A54" w:rsidSect="00B51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A54" w:rsidRPr="00740272" w:rsidRDefault="00B62A54" w:rsidP="00B62A5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  <w:r w:rsidRPr="00740272">
        <w:rPr>
          <w:rFonts w:ascii="Times New Roman" w:hAnsi="Times New Roman"/>
          <w:sz w:val="24"/>
          <w:szCs w:val="24"/>
        </w:rPr>
        <w:t> 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Рабочая учебная программа разработана на основе Федерального компонента государственного образовательного ста</w:t>
      </w:r>
      <w:r w:rsidRPr="00740272">
        <w:rPr>
          <w:rFonts w:ascii="Times New Roman" w:hAnsi="Times New Roman"/>
          <w:sz w:val="24"/>
          <w:szCs w:val="24"/>
        </w:rPr>
        <w:t>н</w:t>
      </w:r>
      <w:r w:rsidRPr="00740272">
        <w:rPr>
          <w:rFonts w:ascii="Times New Roman" w:hAnsi="Times New Roman"/>
          <w:sz w:val="24"/>
          <w:szCs w:val="24"/>
        </w:rPr>
        <w:t xml:space="preserve">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740272">
        <w:rPr>
          <w:rFonts w:ascii="Times New Roman" w:hAnsi="Times New Roman"/>
          <w:b/>
          <w:bCs/>
          <w:sz w:val="24"/>
          <w:szCs w:val="24"/>
        </w:rPr>
        <w:t>«Искусство 8-9 классы»</w:t>
      </w:r>
      <w:r w:rsidRPr="00740272">
        <w:rPr>
          <w:rFonts w:ascii="Times New Roman" w:hAnsi="Times New Roman"/>
          <w:sz w:val="24"/>
          <w:szCs w:val="24"/>
        </w:rPr>
        <w:t>, авторы программы Г. П. Серге</w:t>
      </w:r>
      <w:r w:rsidRPr="00740272">
        <w:rPr>
          <w:rFonts w:ascii="Times New Roman" w:hAnsi="Times New Roman"/>
          <w:sz w:val="24"/>
          <w:szCs w:val="24"/>
        </w:rPr>
        <w:softHyphen/>
        <w:t>ева, И. Э. Кашекова, Е. Д. Критская. Сборник: «Программы для общеобразов</w:t>
      </w:r>
      <w:r w:rsidRPr="00740272">
        <w:rPr>
          <w:rFonts w:ascii="Times New Roman" w:hAnsi="Times New Roman"/>
          <w:sz w:val="24"/>
          <w:szCs w:val="24"/>
        </w:rPr>
        <w:t>а</w:t>
      </w:r>
      <w:r w:rsidRPr="00740272">
        <w:rPr>
          <w:rFonts w:ascii="Times New Roman" w:hAnsi="Times New Roman"/>
          <w:sz w:val="24"/>
          <w:szCs w:val="24"/>
        </w:rPr>
        <w:t xml:space="preserve">тельных учреждений: 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«Музыка  1-7 классы.  Искусство 8-9 классы» </w:t>
      </w:r>
      <w:r w:rsidRPr="00740272">
        <w:rPr>
          <w:rFonts w:ascii="Times New Roman" w:hAnsi="Times New Roman"/>
          <w:sz w:val="24"/>
          <w:szCs w:val="24"/>
        </w:rPr>
        <w:t>Москва,  Просвещение,  2009год.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Данная программа разработана в соответствии с учебным планом образовательного учреждения   в рамках интегрир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ванного учебного предмета «Искусство для 8-9 классов». Данная программа разработана на основе федеральных гос</w:t>
      </w:r>
      <w:r w:rsidRPr="00740272">
        <w:rPr>
          <w:rFonts w:ascii="Times New Roman" w:hAnsi="Times New Roman"/>
          <w:sz w:val="24"/>
          <w:szCs w:val="24"/>
        </w:rPr>
        <w:t>у</w:t>
      </w:r>
      <w:r w:rsidRPr="00740272">
        <w:rPr>
          <w:rFonts w:ascii="Times New Roman" w:hAnsi="Times New Roman"/>
          <w:sz w:val="24"/>
          <w:szCs w:val="24"/>
        </w:rPr>
        <w:t>дар</w:t>
      </w:r>
      <w:r w:rsidRPr="00740272">
        <w:rPr>
          <w:rFonts w:ascii="Times New Roman" w:hAnsi="Times New Roman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В соответствии учебным планом в 9 классах на уче</w:t>
      </w:r>
      <w:r w:rsidRPr="00740272">
        <w:rPr>
          <w:rFonts w:ascii="Times New Roman" w:hAnsi="Times New Roman"/>
          <w:sz w:val="24"/>
          <w:szCs w:val="24"/>
        </w:rPr>
        <w:t>б</w:t>
      </w:r>
      <w:r w:rsidRPr="00740272">
        <w:rPr>
          <w:rFonts w:ascii="Times New Roman" w:hAnsi="Times New Roman"/>
          <w:sz w:val="24"/>
          <w:szCs w:val="24"/>
        </w:rPr>
        <w:t>ный предмет «Искусство» отводится 34 часа (из расчета 1 час в  неделю). 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Создание этой программы вызвано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актуальностью </w:t>
      </w:r>
      <w:r w:rsidRPr="00740272">
        <w:rPr>
          <w:rFonts w:ascii="Times New Roman" w:hAnsi="Times New Roman"/>
          <w:sz w:val="24"/>
          <w:szCs w:val="24"/>
        </w:rPr>
        <w:t>инте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грации школьного образования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740272">
        <w:rPr>
          <w:rFonts w:ascii="Times New Roman" w:hAnsi="Times New Roman"/>
          <w:sz w:val="24"/>
          <w:szCs w:val="24"/>
        </w:rPr>
        <w:t>современную культуру и об</w:t>
      </w:r>
      <w:r w:rsidRPr="00740272">
        <w:rPr>
          <w:rFonts w:ascii="Times New Roman" w:hAnsi="Times New Roman"/>
          <w:sz w:val="24"/>
          <w:szCs w:val="24"/>
        </w:rPr>
        <w:t>у</w:t>
      </w:r>
      <w:r w:rsidRPr="00740272">
        <w:rPr>
          <w:rFonts w:ascii="Times New Roman" w:hAnsi="Times New Roman"/>
          <w:sz w:val="24"/>
          <w:szCs w:val="24"/>
        </w:rPr>
        <w:t>словлено необходимостью введения подростка в современ</w:t>
      </w:r>
      <w:r w:rsidRPr="00740272">
        <w:rPr>
          <w:rFonts w:ascii="Times New Roman" w:hAnsi="Times New Roman"/>
          <w:sz w:val="24"/>
          <w:szCs w:val="24"/>
        </w:rPr>
        <w:softHyphen/>
        <w:t>ное информационное, социокультурное пространство. Содер</w:t>
      </w:r>
      <w:r w:rsidRPr="00740272">
        <w:rPr>
          <w:rFonts w:ascii="Times New Roman" w:hAnsi="Times New Roman"/>
          <w:sz w:val="24"/>
          <w:szCs w:val="24"/>
        </w:rPr>
        <w:softHyphen/>
        <w:t>жание программы обеспечит понимание школьниками значе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740272">
        <w:rPr>
          <w:rFonts w:ascii="Times New Roman" w:hAnsi="Times New Roman"/>
          <w:sz w:val="24"/>
          <w:szCs w:val="24"/>
        </w:rPr>
        <w:t>ценностно-нравственных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ориентации.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Программа состоит из четырёх разделов, последова</w:t>
      </w:r>
      <w:r w:rsidRPr="00740272">
        <w:rPr>
          <w:rFonts w:ascii="Times New Roman" w:hAnsi="Times New Roman"/>
          <w:sz w:val="24"/>
          <w:szCs w:val="24"/>
        </w:rPr>
        <w:softHyphen/>
        <w:t xml:space="preserve">тельно раскрывающих эти взаимосвязи. </w:t>
      </w:r>
      <w:proofErr w:type="gramStart"/>
      <w:r w:rsidRPr="00740272">
        <w:rPr>
          <w:rFonts w:ascii="Times New Roman" w:hAnsi="Times New Roman"/>
          <w:sz w:val="24"/>
          <w:szCs w:val="24"/>
        </w:rPr>
        <w:t>Методологической основой программы являются современ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ные концепции в области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эстетики </w:t>
      </w:r>
      <w:r w:rsidRPr="00740272">
        <w:rPr>
          <w:rFonts w:ascii="Times New Roman" w:hAnsi="Times New Roman"/>
          <w:sz w:val="24"/>
          <w:szCs w:val="24"/>
        </w:rPr>
        <w:t xml:space="preserve">(Ю. Б. Борев, Н. И. Киященко, Л. Н. Столович, Б. А. Эренгросс и др.), </w:t>
      </w:r>
      <w:r w:rsidRPr="00740272">
        <w:rPr>
          <w:rFonts w:ascii="Times New Roman" w:hAnsi="Times New Roman"/>
          <w:i/>
          <w:iCs/>
          <w:sz w:val="24"/>
          <w:szCs w:val="24"/>
        </w:rPr>
        <w:t>культуроло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гии </w:t>
      </w:r>
      <w:r w:rsidRPr="00740272">
        <w:rPr>
          <w:rFonts w:ascii="Times New Roman" w:hAnsi="Times New Roman"/>
          <w:sz w:val="24"/>
          <w:szCs w:val="24"/>
        </w:rPr>
        <w:t xml:space="preserve">(А И. Арнольдов, М. М. Бахтин, В. С. Библер, Ю. М. Лотман, А. Ф. Лосев и др.), </w:t>
      </w:r>
      <w:r w:rsidRPr="00740272">
        <w:rPr>
          <w:rFonts w:ascii="Times New Roman" w:hAnsi="Times New Roman"/>
          <w:i/>
          <w:iCs/>
          <w:sz w:val="24"/>
          <w:szCs w:val="24"/>
        </w:rPr>
        <w:t>псих</w:t>
      </w:r>
      <w:r w:rsidRPr="00740272">
        <w:rPr>
          <w:rFonts w:ascii="Times New Roman" w:hAnsi="Times New Roman"/>
          <w:i/>
          <w:iCs/>
          <w:sz w:val="24"/>
          <w:szCs w:val="24"/>
        </w:rPr>
        <w:t>о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логии художественного творчества </w:t>
      </w:r>
      <w:r w:rsidRPr="00740272">
        <w:rPr>
          <w:rFonts w:ascii="Times New Roman" w:hAnsi="Times New Roman"/>
          <w:sz w:val="24"/>
          <w:szCs w:val="24"/>
        </w:rPr>
        <w:t>(Л. С. Выготский, Д. К. Кирнарская, А. А. Мелик-Пашаев, В. Г. Ражников, С. Л. Р</w:t>
      </w:r>
      <w:r w:rsidRPr="00740272">
        <w:rPr>
          <w:rFonts w:ascii="Times New Roman" w:hAnsi="Times New Roman"/>
          <w:sz w:val="24"/>
          <w:szCs w:val="24"/>
        </w:rPr>
        <w:t>у</w:t>
      </w:r>
      <w:r w:rsidRPr="00740272">
        <w:rPr>
          <w:rFonts w:ascii="Times New Roman" w:hAnsi="Times New Roman"/>
          <w:sz w:val="24"/>
          <w:szCs w:val="24"/>
        </w:rPr>
        <w:t>бинштейн и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др.), </w:t>
      </w:r>
      <w:r w:rsidRPr="00740272">
        <w:rPr>
          <w:rFonts w:ascii="Times New Roman" w:hAnsi="Times New Roman"/>
          <w:i/>
          <w:iCs/>
          <w:sz w:val="24"/>
          <w:szCs w:val="24"/>
        </w:rPr>
        <w:t>раз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вивающего обучения </w:t>
      </w:r>
      <w:r w:rsidRPr="00740272">
        <w:rPr>
          <w:rFonts w:ascii="Times New Roman" w:hAnsi="Times New Roman"/>
          <w:sz w:val="24"/>
          <w:szCs w:val="24"/>
        </w:rPr>
        <w:t xml:space="preserve">(В. В. Давыдов, Д. Б. Эльконин и др.),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художественного образования </w:t>
      </w:r>
      <w:r w:rsidRPr="00740272">
        <w:rPr>
          <w:rFonts w:ascii="Times New Roman" w:hAnsi="Times New Roman"/>
          <w:sz w:val="24"/>
          <w:szCs w:val="24"/>
        </w:rPr>
        <w:t>(Д. Б. К</w:t>
      </w:r>
      <w:r w:rsidRPr="00740272">
        <w:rPr>
          <w:rFonts w:ascii="Times New Roman" w:hAnsi="Times New Roman"/>
          <w:sz w:val="24"/>
          <w:szCs w:val="24"/>
        </w:rPr>
        <w:t>а</w:t>
      </w:r>
      <w:r w:rsidRPr="00740272">
        <w:rPr>
          <w:rFonts w:ascii="Times New Roman" w:hAnsi="Times New Roman"/>
          <w:sz w:val="24"/>
          <w:szCs w:val="24"/>
        </w:rPr>
        <w:t>балевский, Б. М. Неменский, Л. М. Предтеченская, Б. П. Юсов и др.).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Содержание программы дает возможность реализовать ос</w:t>
      </w:r>
      <w:r w:rsidRPr="00740272">
        <w:rPr>
          <w:rFonts w:ascii="Times New Roman" w:hAnsi="Times New Roman"/>
          <w:sz w:val="24"/>
          <w:szCs w:val="24"/>
        </w:rPr>
        <w:softHyphen/>
        <w:t>новные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цели художественного образования и эстетическо</w:t>
      </w:r>
      <w:r w:rsidRPr="00740272">
        <w:rPr>
          <w:rFonts w:ascii="Times New Roman" w:hAnsi="Times New Roman"/>
          <w:b/>
          <w:bCs/>
          <w:sz w:val="24"/>
          <w:szCs w:val="24"/>
        </w:rPr>
        <w:softHyphen/>
        <w:t>го воспитания в основной школе: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740272">
        <w:rPr>
          <w:rFonts w:ascii="Times New Roman" w:hAnsi="Times New Roman"/>
          <w:sz w:val="24"/>
          <w:szCs w:val="24"/>
        </w:rPr>
        <w:t>эмоционально-эстетического восприятия дейст</w:t>
      </w:r>
      <w:r w:rsidRPr="00740272">
        <w:rPr>
          <w:rFonts w:ascii="Times New Roman" w:hAnsi="Times New Roman"/>
          <w:sz w:val="24"/>
          <w:szCs w:val="24"/>
        </w:rPr>
        <w:softHyphen/>
        <w:t>вительности, художественно-творческих способностей учащих</w:t>
      </w:r>
      <w:r w:rsidRPr="00740272">
        <w:rPr>
          <w:rFonts w:ascii="Times New Roman" w:hAnsi="Times New Roman"/>
          <w:sz w:val="24"/>
          <w:szCs w:val="24"/>
        </w:rPr>
        <w:softHyphen/>
        <w:t>ся, образного и ассоциативного мышления, фантазии, зритель</w:t>
      </w:r>
      <w:r w:rsidRPr="00740272">
        <w:rPr>
          <w:rFonts w:ascii="Times New Roman" w:hAnsi="Times New Roman"/>
          <w:sz w:val="24"/>
          <w:szCs w:val="24"/>
        </w:rPr>
        <w:softHyphen/>
        <w:t>но-образной памяти, вкуса, художественных потре</w:t>
      </w:r>
      <w:r w:rsidRPr="00740272">
        <w:rPr>
          <w:rFonts w:ascii="Times New Roman" w:hAnsi="Times New Roman"/>
          <w:sz w:val="24"/>
          <w:szCs w:val="24"/>
        </w:rPr>
        <w:t>б</w:t>
      </w:r>
      <w:r w:rsidRPr="00740272">
        <w:rPr>
          <w:rFonts w:ascii="Times New Roman" w:hAnsi="Times New Roman"/>
          <w:sz w:val="24"/>
          <w:szCs w:val="24"/>
        </w:rPr>
        <w:t>ностей;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740272">
        <w:rPr>
          <w:rFonts w:ascii="Times New Roman" w:hAnsi="Times New Roman"/>
          <w:sz w:val="24"/>
          <w:szCs w:val="24"/>
        </w:rPr>
        <w:t>культуры восприятия произведений изобра</w:t>
      </w:r>
      <w:r w:rsidRPr="00740272">
        <w:rPr>
          <w:rFonts w:ascii="Times New Roman" w:hAnsi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740272">
        <w:rPr>
          <w:rFonts w:ascii="Times New Roman" w:hAnsi="Times New Roman"/>
          <w:sz w:val="24"/>
          <w:szCs w:val="24"/>
        </w:rPr>
        <w:t>устойчивого интереса к искусству, спо</w:t>
      </w:r>
      <w:r w:rsidRPr="00740272">
        <w:rPr>
          <w:rFonts w:ascii="Times New Roman" w:hAnsi="Times New Roman"/>
          <w:sz w:val="24"/>
          <w:szCs w:val="24"/>
        </w:rPr>
        <w:softHyphen/>
        <w:t>собности воспринимать его исторические и национальные ос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бенности;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приобретение </w:t>
      </w:r>
      <w:r w:rsidRPr="00740272">
        <w:rPr>
          <w:rFonts w:ascii="Times New Roman" w:hAnsi="Times New Roman"/>
          <w:sz w:val="24"/>
          <w:szCs w:val="24"/>
        </w:rPr>
        <w:t>знаний об искусстве как способе эмо</w:t>
      </w:r>
      <w:r w:rsidRPr="00740272">
        <w:rPr>
          <w:rFonts w:ascii="Times New Roman" w:hAnsi="Times New Roman"/>
          <w:sz w:val="24"/>
          <w:szCs w:val="24"/>
        </w:rPr>
        <w:softHyphen/>
        <w:t>ционально-практического освоения окружающего мира и его пр</w:t>
      </w:r>
      <w:r w:rsidRPr="00740272">
        <w:rPr>
          <w:rFonts w:ascii="Times New Roman" w:hAnsi="Times New Roman"/>
          <w:sz w:val="24"/>
          <w:szCs w:val="24"/>
        </w:rPr>
        <w:t>е</w:t>
      </w:r>
      <w:r w:rsidRPr="00740272">
        <w:rPr>
          <w:rFonts w:ascii="Times New Roman" w:hAnsi="Times New Roman"/>
          <w:sz w:val="24"/>
          <w:szCs w:val="24"/>
        </w:rPr>
        <w:t>образования; о выразительных средствах и социальных функциях музыки, литературы, живописи, графики, декора</w:t>
      </w:r>
      <w:r w:rsidRPr="00740272">
        <w:rPr>
          <w:rFonts w:ascii="Times New Roman" w:hAnsi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740272">
        <w:rPr>
          <w:rFonts w:ascii="Times New Roman" w:hAnsi="Times New Roman"/>
          <w:sz w:val="24"/>
          <w:szCs w:val="24"/>
        </w:rPr>
        <w:softHyphen/>
        <w:t>туры, кино, театра;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740272">
        <w:rPr>
          <w:rFonts w:ascii="Times New Roman" w:hAnsi="Times New Roman"/>
          <w:sz w:val="24"/>
          <w:szCs w:val="24"/>
        </w:rPr>
        <w:t>умениями и навыками разнообразной худо</w:t>
      </w:r>
      <w:r w:rsidRPr="00740272">
        <w:rPr>
          <w:rFonts w:ascii="Times New Roman" w:hAnsi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740272">
        <w:rPr>
          <w:rFonts w:ascii="Times New Roman" w:hAnsi="Times New Roman"/>
          <w:sz w:val="24"/>
          <w:szCs w:val="24"/>
        </w:rPr>
        <w:softHyphen/>
        <w:t>хологической разгрузки и релаксации средствами искусс</w:t>
      </w:r>
      <w:r w:rsidRPr="00740272">
        <w:rPr>
          <w:rFonts w:ascii="Times New Roman" w:hAnsi="Times New Roman"/>
          <w:sz w:val="24"/>
          <w:szCs w:val="24"/>
        </w:rPr>
        <w:t>т</w:t>
      </w:r>
      <w:r w:rsidRPr="00740272">
        <w:rPr>
          <w:rFonts w:ascii="Times New Roman" w:hAnsi="Times New Roman"/>
          <w:sz w:val="24"/>
          <w:szCs w:val="24"/>
        </w:rPr>
        <w:t>ва.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740272">
        <w:rPr>
          <w:rFonts w:ascii="Times New Roman" w:hAnsi="Times New Roman"/>
          <w:sz w:val="24"/>
          <w:szCs w:val="24"/>
        </w:rPr>
        <w:t>— развитие опыта эмоционально-цен</w:t>
      </w:r>
      <w:r w:rsidRPr="00740272">
        <w:rPr>
          <w:rFonts w:ascii="Times New Roman" w:hAnsi="Times New Roman"/>
          <w:sz w:val="24"/>
          <w:szCs w:val="24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Задачи реализации данного курса: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—</w:t>
      </w:r>
      <w:r w:rsidRPr="00740272">
        <w:rPr>
          <w:rFonts w:ascii="Times New Roman" w:hAnsi="Times New Roman"/>
          <w:sz w:val="24"/>
          <w:szCs w:val="24"/>
        </w:rPr>
        <w:t>актуализация имеющегося у учащихся опыта общения с искусством;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—культурная адаптация школьников в современном ин</w:t>
      </w:r>
      <w:r w:rsidRPr="00740272">
        <w:rPr>
          <w:rFonts w:ascii="Times New Roman" w:hAnsi="Times New Roman"/>
          <w:sz w:val="24"/>
          <w:szCs w:val="24"/>
        </w:rPr>
        <w:softHyphen/>
        <w:t>формационном пространстве, наполненном разнообразными я</w:t>
      </w:r>
      <w:r w:rsidRPr="00740272">
        <w:rPr>
          <w:rFonts w:ascii="Times New Roman" w:hAnsi="Times New Roman"/>
          <w:sz w:val="24"/>
          <w:szCs w:val="24"/>
        </w:rPr>
        <w:t>в</w:t>
      </w:r>
      <w:r w:rsidRPr="00740272">
        <w:rPr>
          <w:rFonts w:ascii="Times New Roman" w:hAnsi="Times New Roman"/>
          <w:sz w:val="24"/>
          <w:szCs w:val="24"/>
        </w:rPr>
        <w:t>лениями массовой культуры;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</w:t>
      </w:r>
      <w:r w:rsidRPr="00740272">
        <w:rPr>
          <w:rFonts w:ascii="Times New Roman" w:hAnsi="Times New Roman"/>
          <w:sz w:val="24"/>
          <w:szCs w:val="24"/>
        </w:rPr>
        <w:t>т</w:t>
      </w:r>
      <w:r w:rsidRPr="00740272">
        <w:rPr>
          <w:rFonts w:ascii="Times New Roman" w:hAnsi="Times New Roman"/>
          <w:sz w:val="24"/>
          <w:szCs w:val="24"/>
        </w:rPr>
        <w:t>ва;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740272">
        <w:rPr>
          <w:rFonts w:ascii="Times New Roman" w:hAnsi="Times New Roman"/>
          <w:sz w:val="24"/>
          <w:szCs w:val="24"/>
        </w:rPr>
        <w:softHyphen/>
        <w:t>ростков;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—воспитание художественного вкуса;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—приобретение культурно-познавательной, коммуника</w:t>
      </w:r>
      <w:r w:rsidRPr="00740272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 формирование умений и навыков художественного са</w:t>
      </w:r>
      <w:r w:rsidRPr="00740272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Особое значение в организации урочных и внеурочных форм работы с учащимися должны приобрести информацион</w:t>
      </w:r>
      <w:r w:rsidRPr="00740272">
        <w:rPr>
          <w:rFonts w:ascii="Times New Roman" w:hAnsi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При изучении отдельных тем программы большое значе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ние имеет установление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межпредметных связей </w:t>
      </w:r>
      <w:r w:rsidRPr="00740272">
        <w:rPr>
          <w:rFonts w:ascii="Times New Roman" w:hAnsi="Times New Roman"/>
          <w:sz w:val="24"/>
          <w:szCs w:val="24"/>
        </w:rPr>
        <w:t>с уроками л</w:t>
      </w:r>
      <w:r w:rsidRPr="00740272">
        <w:rPr>
          <w:rFonts w:ascii="Times New Roman" w:hAnsi="Times New Roman"/>
          <w:sz w:val="24"/>
          <w:szCs w:val="24"/>
        </w:rPr>
        <w:t>и</w:t>
      </w:r>
      <w:r w:rsidRPr="00740272">
        <w:rPr>
          <w:rFonts w:ascii="Times New Roman" w:hAnsi="Times New Roman"/>
          <w:sz w:val="24"/>
          <w:szCs w:val="24"/>
        </w:rPr>
        <w:t>тературы, истории, биологии, математики, физики, техно</w:t>
      </w:r>
      <w:r w:rsidRPr="00740272">
        <w:rPr>
          <w:rFonts w:ascii="Times New Roman" w:hAnsi="Times New Roman"/>
          <w:sz w:val="24"/>
          <w:szCs w:val="24"/>
        </w:rPr>
        <w:softHyphen/>
        <w:t xml:space="preserve">логии, информатики. </w:t>
      </w:r>
      <w:proofErr w:type="gramStart"/>
      <w:r w:rsidRPr="00740272"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</w:t>
      </w:r>
      <w:r w:rsidRPr="00740272">
        <w:rPr>
          <w:rFonts w:ascii="Times New Roman" w:hAnsi="Times New Roman"/>
          <w:sz w:val="24"/>
          <w:szCs w:val="24"/>
        </w:rPr>
        <w:t>е</w:t>
      </w:r>
      <w:r w:rsidRPr="00740272">
        <w:rPr>
          <w:rFonts w:ascii="Times New Roman" w:hAnsi="Times New Roman"/>
          <w:sz w:val="24"/>
          <w:szCs w:val="24"/>
        </w:rPr>
        <w:t>ства и о значении для жизни отдельного человека помогут ориентироваться в основных явлениях отечественного и зар</w:t>
      </w:r>
      <w:r w:rsidRPr="00740272">
        <w:rPr>
          <w:rFonts w:ascii="Times New Roman" w:hAnsi="Times New Roman"/>
          <w:sz w:val="24"/>
          <w:szCs w:val="24"/>
        </w:rPr>
        <w:t>у</w:t>
      </w:r>
      <w:r w:rsidRPr="00740272">
        <w:rPr>
          <w:rFonts w:ascii="Times New Roman" w:hAnsi="Times New Roman"/>
          <w:sz w:val="24"/>
          <w:szCs w:val="24"/>
        </w:rPr>
        <w:t>бежного искусства, узнавать наиболее значимые произведения; эстетически оце</w:t>
      </w:r>
      <w:r w:rsidRPr="00740272">
        <w:rPr>
          <w:rFonts w:ascii="Times New Roman" w:hAnsi="Times New Roman"/>
          <w:sz w:val="24"/>
          <w:szCs w:val="24"/>
        </w:rPr>
        <w:softHyphen/>
        <w:t>нивать явления окружающего мира, пр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изведения искусства и высказывать суждения о них;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</w:t>
      </w:r>
      <w:r w:rsidRPr="00740272">
        <w:rPr>
          <w:rFonts w:ascii="Times New Roman" w:hAnsi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740272">
        <w:rPr>
          <w:rFonts w:ascii="Times New Roman" w:hAnsi="Times New Roman"/>
          <w:sz w:val="24"/>
          <w:szCs w:val="24"/>
        </w:rPr>
        <w:softHyphen/>
        <w:t>ных иску</w:t>
      </w:r>
      <w:proofErr w:type="gramStart"/>
      <w:r w:rsidRPr="00740272">
        <w:rPr>
          <w:rFonts w:ascii="Times New Roman" w:hAnsi="Times New Roman"/>
          <w:sz w:val="24"/>
          <w:szCs w:val="24"/>
        </w:rPr>
        <w:t>сств в св</w:t>
      </w:r>
      <w:proofErr w:type="gramEnd"/>
      <w:r w:rsidRPr="00740272">
        <w:rPr>
          <w:rFonts w:ascii="Times New Roman" w:hAnsi="Times New Roman"/>
          <w:sz w:val="24"/>
          <w:szCs w:val="24"/>
        </w:rPr>
        <w:t>оем творчестве.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Примерный художественный материал, </w:t>
      </w:r>
      <w:r w:rsidRPr="00740272">
        <w:rPr>
          <w:rFonts w:ascii="Times New Roman" w:hAnsi="Times New Roman"/>
          <w:sz w:val="24"/>
          <w:szCs w:val="24"/>
        </w:rPr>
        <w:t>рекомендован</w:t>
      </w:r>
      <w:r w:rsidRPr="00740272">
        <w:rPr>
          <w:rFonts w:ascii="Times New Roman" w:hAnsi="Times New Roman"/>
          <w:sz w:val="24"/>
          <w:szCs w:val="24"/>
        </w:rPr>
        <w:softHyphen/>
        <w:t>ный программой, предполагает его вариативное использова</w:t>
      </w:r>
      <w:r w:rsidRPr="00740272">
        <w:rPr>
          <w:rFonts w:ascii="Times New Roman" w:hAnsi="Times New Roman"/>
          <w:sz w:val="24"/>
          <w:szCs w:val="24"/>
        </w:rPr>
        <w:softHyphen/>
        <w:t>ние в учебно-воспитательном процессе, дает возможность ак</w:t>
      </w:r>
      <w:r w:rsidRPr="00740272">
        <w:rPr>
          <w:rFonts w:ascii="Times New Roman" w:hAnsi="Times New Roman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740272">
        <w:rPr>
          <w:rFonts w:ascii="Times New Roman" w:hAnsi="Times New Roman"/>
          <w:sz w:val="24"/>
          <w:szCs w:val="24"/>
        </w:rPr>
        <w:softHyphen/>
        <w:t xml:space="preserve">пах </w:t>
      </w:r>
      <w:proofErr w:type="gramStart"/>
      <w:r w:rsidRPr="00740272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художественно-эстетического цикла.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На конкретных художественных произведениях (музыкаль</w:t>
      </w:r>
      <w:r w:rsidRPr="00740272">
        <w:rPr>
          <w:rFonts w:ascii="Times New Roman" w:hAnsi="Times New Roman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740272">
        <w:rPr>
          <w:rFonts w:ascii="Times New Roman" w:hAnsi="Times New Roman"/>
          <w:sz w:val="24"/>
          <w:szCs w:val="24"/>
        </w:rPr>
        <w:softHyphen/>
        <w:t>цифика каждого из них.</w:t>
      </w:r>
    </w:p>
    <w:p w:rsidR="00B62A54" w:rsidRPr="00740272" w:rsidRDefault="00B62A54" w:rsidP="00B62A5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5"/>
          <w:sz w:val="24"/>
          <w:szCs w:val="24"/>
        </w:rPr>
        <w:t>Разделы программы 9 класса.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3"/>
          <w:sz w:val="24"/>
          <w:szCs w:val="24"/>
        </w:rPr>
        <w:t>Раздел 1.</w:t>
      </w:r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 xml:space="preserve">   Воздействующая сила искусства (9 ч)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Выражение общественных идей в художественных образах.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стиль жизни, изменять ценностные ориентации личности. </w:t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Массовая культура, ее функции. Позитивные и негативные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грани внушающей силы искусства. Коммерциал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зация искус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радная развлекательная музыка и др.). Вкус и мода. Зрелище на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службе внушения. Синтез искусств в усилении эмоционально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  <w:t>го воздействия на людей. Композиция и средства эмоциональ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ной выразительности разных искусств.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Примерный художественный материал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Знакомство с произведениями разных видов искусства, их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оценка с позиции позитивных и/или негативных влияний на чувства и сознание человека.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Ритуально-внушающая роль 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наскальной живописи, языческих идолов, амулетов. Во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з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действие на эмоции человека храмового синтеза искусств (характерные примеры). Отражение и прославление величия в триумфальных </w:t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 xml:space="preserve">сооружениях (триумфальные арки, монументальная скульптура,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архитектура и др.). Манипуляция сознанием ч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ловека в период 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 xml:space="preserve">30—50-х годов 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>XX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>в</w:t>
      </w:r>
      <w:proofErr w:type="gramEnd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>. (</w:t>
      </w:r>
      <w:proofErr w:type="gramStart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>архитектура</w:t>
      </w:r>
      <w:proofErr w:type="gramEnd"/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t xml:space="preserve">, живопись, </w:t>
      </w:r>
      <w:r w:rsidRPr="00740272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 xml:space="preserve">плакаты, кино и др.). </w:t>
      </w:r>
      <w:r w:rsidRPr="00740272">
        <w:rPr>
          <w:rFonts w:ascii="Times New Roman" w:hAnsi="Times New Roman"/>
          <w:color w:val="000000"/>
          <w:spacing w:val="-8"/>
          <w:sz w:val="24"/>
          <w:szCs w:val="24"/>
        </w:rPr>
        <w:t xml:space="preserve">Поднятие духа народа в искусстве Великой Отечественной войны 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(живопись А. Дейнеки, П. Корина и др., плакаты И. Тоидзе и др.).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Внушающая сила рекламы (рекламные плакаты, листовки, кли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пы) и настенной живописи (панно, мозаики, граффити).</w:t>
      </w:r>
      <w:proofErr w:type="gramEnd"/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Музыка.</w:t>
      </w:r>
      <w:r w:rsidRPr="0074027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Языческая культура дохристианской эпохи, спосо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бы и формы бытования, ее функции (ритуальные действа, народ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ные обряды, посвященные основным вехам жизни человека).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Духовная музыка в храмовом синтезе искусств. Возв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шенность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религиозно-нравственных идеалов (Литургия, Всенощное бде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ние, Месса и др.). Использование музыки в тотал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тарных режи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мах: от высокой музыкальной классики до массовых жанров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(Л. Бетховен, П. Чайковский, А. Скрябин, С. Пр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кофьев, массо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  <w:t>вые песни). Значение песен военных лет и песен на военную те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му. Музыка к кинофильмам (И. Дунаевский, Д. Шостакович,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Протест против идеологии социального строя в авторской песне,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рок-музыке (В. Высоцкий, Б. Окудж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ва, А. Градский, А. </w:t>
      </w:r>
      <w:proofErr w:type="gram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Мака-ревич</w:t>
      </w:r>
      <w:proofErr w:type="gram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, В. Цой и др., современные рок-группы). Компенсаторная </w:t>
      </w:r>
      <w:r w:rsidRPr="00740272">
        <w:rPr>
          <w:rFonts w:ascii="Times New Roman" w:hAnsi="Times New Roman"/>
          <w:color w:val="000000"/>
          <w:sz w:val="24"/>
          <w:szCs w:val="24"/>
        </w:rPr>
        <w:t>функция джаза (</w:t>
      </w:r>
      <w:proofErr w:type="gramStart"/>
      <w:r w:rsidRPr="00740272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740272">
        <w:rPr>
          <w:rFonts w:ascii="Times New Roman" w:hAnsi="Times New Roman"/>
          <w:color w:val="000000"/>
          <w:sz w:val="24"/>
          <w:szCs w:val="24"/>
        </w:rPr>
        <w:t xml:space="preserve">. Гершвин, Д. Эллингтон, Э. Фицджералд,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Л. Утесов, А. Цфасман, Л. Чижик, А. Козлов и др.).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Литература.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Основные библейские сюжеты и их трактов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ка в произведениях поэтов и писателей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XIX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XXI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вв. (Л. Тол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стой, Б. Пастернак, И. Шмелев и др.). Поэзия В. Маяковского. </w:t>
      </w:r>
      <w:r w:rsidRPr="00740272">
        <w:rPr>
          <w:rFonts w:ascii="Times New Roman" w:hAnsi="Times New Roman"/>
          <w:color w:val="000000"/>
          <w:sz w:val="24"/>
          <w:szCs w:val="24"/>
        </w:rPr>
        <w:t>Стихи поэтов-фронтовиков, поэтов-песенников.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Экранные искусства, театр.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Рекламные видеоклипы.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Кинофильмы 40—50-х годов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XX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proofErr w:type="gram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Экранизация</w:t>
      </w:r>
      <w:proofErr w:type="gramEnd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 опер, бал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тов,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мюзиклов (по выбору учителя).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Показ возможностей манипуляции ' сознанием человека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Создание эскиза для граффити, сценария клипа, раскадров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  <w:t>ки мультфильма рекламно-внушающего характера.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ленных чувств и мыслей.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Создание художественного замысла и воплощение эмоцио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>нально-образного содержания музыки сценическими сре</w:t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>ствами.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4"/>
          <w:sz w:val="24"/>
          <w:szCs w:val="24"/>
        </w:rPr>
        <w:t>Раздел 2.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  Искусство предвосхищает будущее (7 ч)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Порождающая энергия искусства — пробуждение чувств и </w:t>
      </w:r>
      <w:r w:rsidRPr="00740272">
        <w:rPr>
          <w:rFonts w:ascii="Times New Roman" w:hAnsi="Times New Roman"/>
          <w:color w:val="000000"/>
          <w:sz w:val="24"/>
          <w:szCs w:val="24"/>
        </w:rPr>
        <w:t>сознания, способного к пророчеству. Миф о Кассандре. Ис</w:t>
      </w:r>
      <w:r w:rsidRPr="00740272">
        <w:rPr>
          <w:rFonts w:ascii="Times New Roman" w:hAnsi="Times New Roman"/>
          <w:color w:val="000000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пользование иносказания, метафоры в различных видах искус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ства. Предупреждение средствами искусства о социал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ных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опасностях. Предсказания в искусстве. Художественное мыш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ление в авангарде науки. Научный прогресс и искусство. Пред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сказание сложных коллизий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XX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—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XXI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вв. в творчестве худож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ников, композиторов, писателей авангарда. Предвосхищ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будущих открытий в современном искусстве.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Постижение художественных образов различных видов ис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кусства, освоение их художественного языка. Оценка этих про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изведений с позиции предвосхищения будущего, реальности и </w:t>
      </w: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>вымысла.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Предсказание грядущих со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бытий в произведениях «Купание красного коня» К. Пе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ро-ва-Водкина, «Большевик» Б. Кустодиева, «Рождение новой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планеты» К. Юона, «Черный квадрат» К. Малевича, «Герн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ка» П. Пикассо и др. (по выбору учителя). Предсказание научных 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открытий в произведениях Р. Делоне, У. Боччони, Д. Балла,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Д. Северини и др. Использование иносказаний в живописи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символистов (У. Блэйк, К. Фридрих и др.).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lastRenderedPageBreak/>
        <w:t>Музыка.</w:t>
      </w:r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Предвидение как форма утверждения духовных </w:t>
      </w:r>
      <w:r w:rsidRPr="00740272">
        <w:rPr>
          <w:rFonts w:ascii="Times New Roman" w:hAnsi="Times New Roman"/>
          <w:color w:val="000000"/>
          <w:spacing w:val="14"/>
          <w:sz w:val="24"/>
          <w:szCs w:val="24"/>
        </w:rPr>
        <w:t>ценностей, гротеск как форма протеста (С. Пр</w:t>
      </w:r>
      <w:r w:rsidRPr="00740272">
        <w:rPr>
          <w:rFonts w:ascii="Times New Roman" w:hAnsi="Times New Roman"/>
          <w:color w:val="000000"/>
          <w:spacing w:val="14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14"/>
          <w:sz w:val="24"/>
          <w:szCs w:val="24"/>
        </w:rPr>
        <w:t xml:space="preserve">кофьев,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Д. Шостакович, А. Шнитке и др.). </w:t>
      </w:r>
      <w:proofErr w:type="gram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Поиск новых выразитель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ных возможностей языка искусства: цветомузыка, музыкаль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ные инструменты (терменвокс, волны Мартено, синтезатор),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компьютерная музыка, лазерные шоу (Н. Ри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ский-Корсаков, </w:t>
      </w:r>
      <w:r w:rsidRPr="00740272">
        <w:rPr>
          <w:rFonts w:ascii="Times New Roman" w:hAnsi="Times New Roman"/>
          <w:color w:val="000000"/>
          <w:sz w:val="24"/>
          <w:szCs w:val="24"/>
        </w:rPr>
        <w:t>А. Скрябин, Э. Артемьев, Э. Денисов, А. Рыбников, В. Галле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ев, Ж.-М. Жарр и др.).</w:t>
      </w:r>
      <w:proofErr w:type="gram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 Авангард в музыке как отражение </w:t>
      </w:r>
      <w:r w:rsidRPr="00740272">
        <w:rPr>
          <w:rFonts w:ascii="Times New Roman" w:hAnsi="Times New Roman"/>
          <w:color w:val="000000"/>
          <w:spacing w:val="8"/>
          <w:sz w:val="24"/>
          <w:szCs w:val="24"/>
        </w:rPr>
        <w:t xml:space="preserve">жизненных противоречий, поиск новых выразительных </w:t>
      </w:r>
      <w:r w:rsidRPr="00740272">
        <w:rPr>
          <w:rFonts w:ascii="Times New Roman" w:hAnsi="Times New Roman"/>
          <w:color w:val="000000"/>
          <w:sz w:val="24"/>
          <w:szCs w:val="24"/>
        </w:rPr>
        <w:t>средств и форм: додекафония, серийная, ко</w:t>
      </w:r>
      <w:r w:rsidRPr="00740272">
        <w:rPr>
          <w:rFonts w:ascii="Times New Roman" w:hAnsi="Times New Roman"/>
          <w:color w:val="000000"/>
          <w:sz w:val="24"/>
          <w:szCs w:val="24"/>
        </w:rPr>
        <w:t>н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кретная музыка,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алеаторика (А. Шенберг, К. Штокхаузен, Ч. Айвз и др.). Рок-музыка, ее выразительные, эмоциональные и ассоциа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softHyphen/>
        <w:t>тивные возможности.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Литература.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Образы фантастики в литературных произве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дениях Р. Брэдбери, братьев Стругацких, А. Беляева, И. Ефре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z w:val="24"/>
          <w:szCs w:val="24"/>
        </w:rPr>
        <w:t>мова и др. (по выбору учителя).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Экранные искусства, театр. </w:t>
      </w:r>
      <w:r w:rsidRPr="00740272">
        <w:rPr>
          <w:rFonts w:ascii="Times New Roman" w:hAnsi="Times New Roman"/>
          <w:color w:val="000000"/>
          <w:spacing w:val="7"/>
          <w:sz w:val="24"/>
          <w:szCs w:val="24"/>
        </w:rPr>
        <w:t xml:space="preserve">Образы фантастики в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фильмах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X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. Райнла («Воспоминания о будущем»), К. Кола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бу-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са («Гарри Поттер»), Л. Бессона («Пятый элемент»), А. Тарков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ского («Солярис»), В. Левина («Капитан Немо») и др. (по вы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бору учителя).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Художественно-творческая деятельность учащихся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Анализ явлений современного искусства (изобразительного, музыкального, литературы, кино, театра) с целью выя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ления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скрытого пророчества будущего в произведениях современного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искусства и обоснование своего мнения.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Составление своего прогноза будущего средствами любого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вида искусства.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Создание компьютерного монтажа фрагментов музыкаль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ных произведений (звукосочетаний) на тему «Музыка ко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моса».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z w:val="24"/>
          <w:szCs w:val="24"/>
        </w:rPr>
        <w:t>Раздел 3.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 Дар созидания. </w:t>
      </w:r>
      <w:r w:rsidRPr="00740272">
        <w:rPr>
          <w:rFonts w:ascii="Times New Roman" w:hAnsi="Times New Roman"/>
          <w:color w:val="000000"/>
          <w:spacing w:val="-7"/>
          <w:sz w:val="24"/>
          <w:szCs w:val="24"/>
        </w:rPr>
        <w:t>Практическая функция искусства (11 ч)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Эстетическое формирование искусством окружающей среды.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Архитектура: планировка и строительство городов. Разв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тие ди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зайна и его значение в жизни современного общества. Произве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дения декоративно-прикладного искусства и дизайна как отра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жение практических и эстетических потребностей человека. Эстетизация быта. Функции легкой и серьезной музыки в жизни человека. Арттерапевтическое воздействие музыки. Расширение изобразительных возможностей искусства в фот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графии, кино и телевидении. Клип, монтаж в кино. Монтажность, «клиповость»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современного художественного мышления. Специфика изобра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жений в полиграфии. Единство'стиля в материальной и духовной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культуре. Традиции и новаторство в и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кусстве (по эпохам).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Изучение особенностей художественных образов различных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искусств, их оценка с позиций эстетических и практич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ских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функций.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Изобразительное искусство. </w:t>
      </w:r>
      <w:proofErr w:type="gram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рода или пло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щади:</w:t>
      </w:r>
      <w:proofErr w:type="gram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 Акрополь в Афинах, Соборная площадь Московского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Кремля, панорама Петропавловской крепости и Адмиралтейст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ва в Петербурге и др.; примеры монументальной скульптуры 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>(«Гатамеллата» Донателло, «Медный вса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ник» Э. Фальконе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и др.); предметы мебели, посуды и др. Дизайн современной </w:t>
      </w:r>
      <w:r w:rsidRPr="00740272">
        <w:rPr>
          <w:rFonts w:ascii="Times New Roman" w:hAnsi="Times New Roman"/>
          <w:color w:val="000000"/>
          <w:sz w:val="24"/>
          <w:szCs w:val="24"/>
        </w:rPr>
        <w:t>среды (интерьер, ландшафтный дизайн).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Музыка.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 в окружающей жизни, быту. Музыка как </w:t>
      </w:r>
      <w:r w:rsidRPr="00740272">
        <w:rPr>
          <w:rFonts w:ascii="Times New Roman" w:hAnsi="Times New Roman"/>
          <w:color w:val="000000"/>
          <w:spacing w:val="6"/>
          <w:sz w:val="24"/>
          <w:szCs w:val="24"/>
        </w:rPr>
        <w:t xml:space="preserve">знак, фон, способ релаксации; сигнальная функция музыки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и др. Роль музыки в звуковом и «немом» кино. Особенности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музыкального воплощения образов в театре, на телевидении.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Значение киноискусства в популяризации музыкальной клас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сики (на материале знакомых учащимся муз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кальных произве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дений — по выбору учителя).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Поиск и описание предметов и явлений окружающей жиз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ни, в которых явно прослеживается синтез науки и иску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ства.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Обобщение собранного материала в форме альбома, доклада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или компьютерной презентации.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Выполнение творческой работы на выбранную тему, поль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  <w:t>зуясь принципами бионики или методами фрактальных по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строений, средствами любого вида изобразительного искусства.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r w:rsidRPr="00740272">
        <w:rPr>
          <w:rFonts w:ascii="Times New Roman" w:hAnsi="Times New Roman"/>
          <w:color w:val="000000"/>
          <w:spacing w:val="-8"/>
          <w:sz w:val="24"/>
          <w:szCs w:val="24"/>
        </w:rPr>
        <w:t xml:space="preserve">Подбор музыкального ряда к фрагменту документального или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мультипликационного фильма, с использованием при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ципа кон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softHyphen/>
        <w:t>траста в передаче характера изображаемых явлений или героев.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Раздел 4. 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Искусство и открытие мира для себя. (7 часов)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Искусство открывает возможность видеть и чувствовать мир по-новому. Мышление научное и художественное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менные и пространственные искусства и специфика их восприятия. Выдающиеся физики и математики о роли искусства и творческого воображения в развитии науки и техники. Творческое воображение на службе науки и искусства – новый взгляд на старые проблемы. Вопрос себе как первый шаг к творчеству. Красота творческого озарения. Совместная работа двух типов мышления в разных видах искусства. Искусство в жизни выдающихся людей. Психологи и физиологи о пользе творческой деятельности человека для его физиологического и душевного здоровья. Информационное богатство искусства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proofErr w:type="gram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овреме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ный синтез науки и искусства (синергетика, фрактальная геометрия, бионика и др.)  на службе человека.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-5"/>
          <w:sz w:val="24"/>
          <w:szCs w:val="24"/>
        </w:rPr>
        <w:t>Примерный художественный материал.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ниями различных видов искусства.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Изобразительное искусство. 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различных в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дах искусства, «Рисунок человека» Леонардо да Винчи, эскиз к гравюре «Адам и Ева» А. Дюрера, геометрическое построение фигуры Адама). Изображение различных представлений о системе мира в графике. Декоративные композиции М.Эшера.    Фотографии и примеры компьютерной графики с простыми и сложными фрактальными формами.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-5"/>
          <w:sz w:val="24"/>
          <w:szCs w:val="24"/>
        </w:rPr>
        <w:t>Музыка.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 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явлений, - примеры знакомой учащимся вокально-хоровой, инструментально-симфонической, сценической музыки разных стилей и направлений (по выбору  учителя).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Искусство в жизни выдающихся деятелей науки и культуры (А. Бородин – химик и композитор;  М. Чюрлёнис  - комп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зитор, художник, писатель; С. Рихтер  - пианист и художник; В. Наумов – режиссер и художник; С. Юдин – хирург, ценитель музыки, А. Энштейн – физик – теоретик, скрипач и др.).</w:t>
      </w:r>
      <w:proofErr w:type="gramEnd"/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Литература. </w:t>
      </w:r>
      <w:proofErr w:type="gramStart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Известные </w:t>
      </w:r>
      <w:r w:rsidRPr="00740272">
        <w:rPr>
          <w:rFonts w:ascii="Times New Roman" w:hAnsi="Times New Roman"/>
          <w:sz w:val="24"/>
          <w:szCs w:val="24"/>
        </w:rPr>
        <w:t xml:space="preserve"> поэты и писатели о предназначении творчества (У. Шекспира, А. Пушкина, М. Лермонтова, Н. Гоголя, С. Есенина, И. Бунина, И. Шмелёва – из программы по литературе.</w:t>
      </w:r>
      <w:proofErr w:type="gramEnd"/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sz w:val="24"/>
          <w:szCs w:val="24"/>
        </w:rPr>
        <w:t>Экранные искусства, театр.</w:t>
      </w:r>
      <w:r w:rsidRPr="00740272">
        <w:rPr>
          <w:rFonts w:ascii="Times New Roman" w:hAnsi="Times New Roman"/>
          <w:sz w:val="24"/>
          <w:szCs w:val="24"/>
        </w:rPr>
        <w:t xml:space="preserve"> Творческое воображение режиссеров как основа развития идеи, сюжета, образов г</w:t>
      </w:r>
      <w:r w:rsidRPr="00740272">
        <w:rPr>
          <w:rFonts w:ascii="Times New Roman" w:hAnsi="Times New Roman"/>
          <w:sz w:val="24"/>
          <w:szCs w:val="24"/>
        </w:rPr>
        <w:t>е</w:t>
      </w:r>
      <w:r w:rsidRPr="00740272">
        <w:rPr>
          <w:rFonts w:ascii="Times New Roman" w:hAnsi="Times New Roman"/>
          <w:sz w:val="24"/>
          <w:szCs w:val="24"/>
        </w:rPr>
        <w:t xml:space="preserve">роев театрального спектакля или кинофильма </w:t>
      </w:r>
      <w:proofErr w:type="gramStart"/>
      <w:r w:rsidRPr="007402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«Гамлет» Г. Козинцева, «Баллада о солдате» Г. Чухрая, «Обыкновенное чудо», «Юнона и Авось» М. Захарова, </w:t>
      </w:r>
      <w:r w:rsidRPr="00740272">
        <w:rPr>
          <w:rFonts w:ascii="Times New Roman" w:hAnsi="Times New Roman"/>
          <w:sz w:val="24"/>
          <w:szCs w:val="24"/>
        </w:rPr>
        <w:lastRenderedPageBreak/>
        <w:t>«Небеса обетованные» Э. Рязанова, «Странствия Одиссея» А. Михалкова - Конч</w:t>
      </w:r>
      <w:r w:rsidRPr="00740272">
        <w:rPr>
          <w:rFonts w:ascii="Times New Roman" w:hAnsi="Times New Roman"/>
          <w:sz w:val="24"/>
          <w:szCs w:val="24"/>
        </w:rPr>
        <w:t>а</w:t>
      </w:r>
      <w:r w:rsidRPr="00740272">
        <w:rPr>
          <w:rFonts w:ascii="Times New Roman" w:hAnsi="Times New Roman"/>
          <w:sz w:val="24"/>
          <w:szCs w:val="24"/>
        </w:rPr>
        <w:t>ловского, «Вестсайдская история» Д. Роббинса и Р. Уайза, «Страсти Христовы» М. Гибсона, «Призрак оперы» Д. Шумах</w:t>
      </w:r>
      <w:r w:rsidRPr="00740272">
        <w:rPr>
          <w:rFonts w:ascii="Times New Roman" w:hAnsi="Times New Roman"/>
          <w:sz w:val="24"/>
          <w:szCs w:val="24"/>
        </w:rPr>
        <w:t>е</w:t>
      </w:r>
      <w:r w:rsidRPr="00740272">
        <w:rPr>
          <w:rFonts w:ascii="Times New Roman" w:hAnsi="Times New Roman"/>
          <w:sz w:val="24"/>
          <w:szCs w:val="24"/>
        </w:rPr>
        <w:t>ра и др. по выбору учителя).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учащихся.</w:t>
      </w:r>
      <w:r w:rsidRPr="00740272">
        <w:rPr>
          <w:rFonts w:ascii="Times New Roman" w:hAnsi="Times New Roman"/>
          <w:b/>
          <w:sz w:val="24"/>
          <w:szCs w:val="24"/>
        </w:rPr>
        <w:br/>
      </w:r>
      <w:r w:rsidRPr="00740272">
        <w:rPr>
          <w:rFonts w:ascii="Times New Roman" w:hAnsi="Times New Roman"/>
          <w:sz w:val="24"/>
          <w:szCs w:val="24"/>
        </w:rPr>
        <w:t>Исследовательский проект «Пушкин – наше все» - воплощение образа поэта и образов его литературных произведений средствами разных видов искусства (изобразительное искусство, музыка, литература, кино, театр). Создание компь</w:t>
      </w:r>
      <w:r w:rsidRPr="00740272">
        <w:rPr>
          <w:rFonts w:ascii="Times New Roman" w:hAnsi="Times New Roman"/>
          <w:sz w:val="24"/>
          <w:szCs w:val="24"/>
        </w:rPr>
        <w:t>ю</w:t>
      </w:r>
      <w:r w:rsidRPr="00740272">
        <w:rPr>
          <w:rFonts w:ascii="Times New Roman" w:hAnsi="Times New Roman"/>
          <w:sz w:val="24"/>
          <w:szCs w:val="24"/>
        </w:rPr>
        <w:t>терной презентации, театрализованных постановок, виде</w:t>
      </w:r>
      <w:proofErr w:type="gramStart"/>
      <w:r w:rsidRPr="00740272">
        <w:rPr>
          <w:rFonts w:ascii="Times New Roman" w:hAnsi="Times New Roman"/>
          <w:sz w:val="24"/>
          <w:szCs w:val="24"/>
        </w:rPr>
        <w:t>о-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и фотокомпозиций, участие в виртуальных и реальных пут</w:t>
      </w:r>
      <w:r w:rsidRPr="00740272">
        <w:rPr>
          <w:rFonts w:ascii="Times New Roman" w:hAnsi="Times New Roman"/>
          <w:sz w:val="24"/>
          <w:szCs w:val="24"/>
        </w:rPr>
        <w:t>е</w:t>
      </w:r>
      <w:r w:rsidRPr="00740272">
        <w:rPr>
          <w:rFonts w:ascii="Times New Roman" w:hAnsi="Times New Roman"/>
          <w:sz w:val="24"/>
          <w:szCs w:val="24"/>
        </w:rPr>
        <w:t>шествиях по пушкинским местам, и др.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Результаты освоения программы «Искусство»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Изучение искусства и организация учебной, художествен</w:t>
      </w:r>
      <w:r w:rsidRPr="00740272">
        <w:rPr>
          <w:rFonts w:ascii="Times New Roman" w:hAnsi="Times New Roman"/>
          <w:sz w:val="24"/>
          <w:szCs w:val="24"/>
        </w:rPr>
        <w:softHyphen/>
        <w:t>но-творческой деятельности в процессе обучения обеспечива</w:t>
      </w:r>
      <w:r w:rsidRPr="00740272">
        <w:rPr>
          <w:rFonts w:ascii="Times New Roman" w:hAnsi="Times New Roman"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740272">
        <w:rPr>
          <w:rFonts w:ascii="Times New Roman" w:hAnsi="Times New Roman"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740272">
        <w:rPr>
          <w:rFonts w:ascii="Times New Roman" w:hAnsi="Times New Roman"/>
          <w:sz w:val="24"/>
          <w:szCs w:val="24"/>
        </w:rPr>
        <w:softHyphen/>
        <w:t>ние, образное и ассоциативное мышление, стремление пр</w:t>
      </w:r>
      <w:r w:rsidRPr="00740272">
        <w:rPr>
          <w:rFonts w:ascii="Times New Roman" w:hAnsi="Times New Roman"/>
          <w:sz w:val="24"/>
          <w:szCs w:val="24"/>
        </w:rPr>
        <w:t>и</w:t>
      </w:r>
      <w:r w:rsidRPr="00740272">
        <w:rPr>
          <w:rFonts w:ascii="Times New Roman" w:hAnsi="Times New Roman"/>
          <w:sz w:val="24"/>
          <w:szCs w:val="24"/>
        </w:rPr>
        <w:t>ни</w:t>
      </w:r>
      <w:r w:rsidRPr="00740272">
        <w:rPr>
          <w:rFonts w:ascii="Times New Roman" w:hAnsi="Times New Roman"/>
          <w:sz w:val="24"/>
          <w:szCs w:val="24"/>
        </w:rPr>
        <w:softHyphen/>
        <w:t>мать участие в социально значимой деятельности, в художест</w:t>
      </w:r>
      <w:r w:rsidRPr="00740272">
        <w:rPr>
          <w:rFonts w:ascii="Times New Roman" w:hAnsi="Times New Roman"/>
          <w:sz w:val="24"/>
          <w:szCs w:val="24"/>
        </w:rPr>
        <w:softHyphen/>
        <w:t>венных проектах школы, культурных событиях региона и др.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 результате освоения содержания курса происходит гар</w:t>
      </w:r>
      <w:r w:rsidRPr="00740272">
        <w:rPr>
          <w:rFonts w:ascii="Times New Roman" w:hAnsi="Times New Roman"/>
          <w:sz w:val="24"/>
          <w:szCs w:val="24"/>
        </w:rPr>
        <w:softHyphen/>
        <w:t>монизация интеллектуального и эмоционального развития ли</w:t>
      </w:r>
      <w:r w:rsidRPr="00740272">
        <w:rPr>
          <w:rFonts w:ascii="Times New Roman" w:hAnsi="Times New Roman"/>
          <w:sz w:val="24"/>
          <w:szCs w:val="24"/>
        </w:rPr>
        <w:t>ч</w:t>
      </w:r>
      <w:r w:rsidRPr="00740272">
        <w:rPr>
          <w:rFonts w:ascii="Times New Roman" w:hAnsi="Times New Roman"/>
          <w:sz w:val="24"/>
          <w:szCs w:val="24"/>
        </w:rPr>
        <w:t>ности обучающегося, формируется целостное представле</w:t>
      </w:r>
      <w:r w:rsidRPr="00740272">
        <w:rPr>
          <w:rFonts w:ascii="Times New Roman" w:hAnsi="Times New Roman"/>
          <w:sz w:val="24"/>
          <w:szCs w:val="24"/>
        </w:rPr>
        <w:softHyphen/>
        <w:t>ние о мире, развивается образное восприятие и через эстети</w:t>
      </w:r>
      <w:r w:rsidRPr="00740272">
        <w:rPr>
          <w:rFonts w:ascii="Times New Roman" w:hAnsi="Times New Roman"/>
          <w:sz w:val="24"/>
          <w:szCs w:val="24"/>
        </w:rPr>
        <w:softHyphen/>
        <w:t>ческое переживание и освоение способов творческого само</w:t>
      </w:r>
      <w:r w:rsidRPr="00740272">
        <w:rPr>
          <w:rFonts w:ascii="Times New Roman" w:hAnsi="Times New Roman"/>
          <w:sz w:val="24"/>
          <w:szCs w:val="24"/>
        </w:rPr>
        <w:softHyphen/>
        <w:t>выражения осуществляется познание и самопознание.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740272">
        <w:rPr>
          <w:rFonts w:ascii="Times New Roman" w:hAnsi="Times New Roman"/>
          <w:sz w:val="24"/>
          <w:szCs w:val="24"/>
        </w:rPr>
        <w:t>занятий по программе «Ис</w:t>
      </w:r>
      <w:r w:rsidRPr="00740272">
        <w:rPr>
          <w:rFonts w:ascii="Times New Roman" w:hAnsi="Times New Roman"/>
          <w:sz w:val="24"/>
          <w:szCs w:val="24"/>
        </w:rPr>
        <w:softHyphen/>
        <w:t>кусство» являются:</w:t>
      </w:r>
    </w:p>
    <w:p w:rsidR="00B62A54" w:rsidRPr="00740272" w:rsidRDefault="00B62A54" w:rsidP="00B62A5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</w:t>
      </w:r>
      <w:r w:rsidRPr="00740272">
        <w:rPr>
          <w:rFonts w:ascii="Times New Roman" w:hAnsi="Times New Roman"/>
          <w:sz w:val="24"/>
          <w:szCs w:val="24"/>
        </w:rPr>
        <w:softHyphen/>
        <w:t>кусства, его места и роли в жизни человека; уважение куль</w:t>
      </w:r>
      <w:r w:rsidRPr="00740272">
        <w:rPr>
          <w:rFonts w:ascii="Times New Roman" w:hAnsi="Times New Roman"/>
          <w:sz w:val="24"/>
          <w:szCs w:val="24"/>
        </w:rPr>
        <w:softHyphen/>
        <w:t>туры другого народа;</w:t>
      </w:r>
    </w:p>
    <w:p w:rsidR="00B62A54" w:rsidRPr="00740272" w:rsidRDefault="00B62A54" w:rsidP="00B62A5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740272">
        <w:rPr>
          <w:rFonts w:ascii="Times New Roman" w:hAnsi="Times New Roman"/>
          <w:sz w:val="24"/>
          <w:szCs w:val="24"/>
        </w:rPr>
        <w:softHyphen/>
        <w:t>дожественной выразительности, языка разных видов искусства;</w:t>
      </w:r>
    </w:p>
    <w:p w:rsidR="00B62A54" w:rsidRPr="00740272" w:rsidRDefault="00B62A54" w:rsidP="00B62A5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устойчивый интерес к различным видам учебно-твор</w:t>
      </w:r>
      <w:r w:rsidRPr="00740272">
        <w:rPr>
          <w:rFonts w:ascii="Times New Roman" w:hAnsi="Times New Roman"/>
          <w:sz w:val="24"/>
          <w:szCs w:val="24"/>
        </w:rPr>
        <w:softHyphen/>
        <w:t>ческой деятельности, художественным традициям своего на</w:t>
      </w:r>
      <w:r w:rsidRPr="00740272">
        <w:rPr>
          <w:rFonts w:ascii="Times New Roman" w:hAnsi="Times New Roman"/>
          <w:sz w:val="24"/>
          <w:szCs w:val="24"/>
        </w:rPr>
        <w:softHyphen/>
        <w:t>рода и достижениям мировой культуры.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основной школы научатся: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•   </w:t>
      </w:r>
      <w:r w:rsidRPr="00740272">
        <w:rPr>
          <w:rFonts w:ascii="Times New Roman" w:hAnsi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740272">
        <w:rPr>
          <w:rFonts w:ascii="Times New Roman" w:hAnsi="Times New Roman"/>
          <w:sz w:val="24"/>
          <w:szCs w:val="24"/>
        </w:rPr>
        <w:softHyphen/>
        <w:t>ства;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•   понимать и интерпретировать художественные образы, ориентироваться в системе нравственных ценностей, пред</w:t>
      </w:r>
      <w:r w:rsidRPr="00740272">
        <w:rPr>
          <w:rFonts w:ascii="Times New Roman" w:hAnsi="Times New Roman"/>
          <w:sz w:val="24"/>
          <w:szCs w:val="24"/>
        </w:rPr>
        <w:softHyphen/>
        <w:t>ставленных в произведениях искусства, делать выводы и умо</w:t>
      </w:r>
      <w:r w:rsidRPr="00740272">
        <w:rPr>
          <w:rFonts w:ascii="Times New Roman" w:hAnsi="Times New Roman"/>
          <w:sz w:val="24"/>
          <w:szCs w:val="24"/>
        </w:rPr>
        <w:softHyphen/>
        <w:t>заключения;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описывать явления музыкальной, художественной куль</w:t>
      </w:r>
      <w:r w:rsidRPr="00740272">
        <w:rPr>
          <w:rFonts w:ascii="Times New Roman" w:hAnsi="Times New Roman"/>
          <w:sz w:val="24"/>
          <w:szCs w:val="24"/>
        </w:rPr>
        <w:softHyphen/>
        <w:t>туры, используя для этого соответствующую терминологию;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структурировать изученный материал и информацию, полученную из других источников; применять умения и на</w:t>
      </w:r>
      <w:r w:rsidRPr="00740272">
        <w:rPr>
          <w:rFonts w:ascii="Times New Roman" w:hAnsi="Times New Roman"/>
          <w:sz w:val="24"/>
          <w:szCs w:val="24"/>
        </w:rPr>
        <w:softHyphen/>
        <w:t>выки в каком-либо виде художественной деятельности; ре</w:t>
      </w:r>
      <w:r w:rsidRPr="00740272">
        <w:rPr>
          <w:rFonts w:ascii="Times New Roman" w:hAnsi="Times New Roman"/>
          <w:sz w:val="24"/>
          <w:szCs w:val="24"/>
        </w:rPr>
        <w:softHyphen/>
        <w:t>шать творческие проблемы.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Межпредметными результатами </w:t>
      </w:r>
      <w:r w:rsidRPr="00740272">
        <w:rPr>
          <w:rFonts w:ascii="Times New Roman" w:hAnsi="Times New Roman"/>
          <w:sz w:val="24"/>
          <w:szCs w:val="24"/>
        </w:rPr>
        <w:t>изучения искусства яв</w:t>
      </w:r>
      <w:r w:rsidRPr="00740272">
        <w:rPr>
          <w:rFonts w:ascii="Times New Roman" w:hAnsi="Times New Roman"/>
          <w:sz w:val="24"/>
          <w:szCs w:val="24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B62A54" w:rsidRPr="00740272" w:rsidRDefault="00B62A54" w:rsidP="00B62A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B62A54" w:rsidRPr="00740272" w:rsidRDefault="00B62A54" w:rsidP="00B62A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работа с разными источниками информации, стремле</w:t>
      </w:r>
      <w:r w:rsidRPr="00740272">
        <w:rPr>
          <w:rFonts w:ascii="Times New Roman" w:hAnsi="Times New Roman"/>
          <w:sz w:val="24"/>
          <w:szCs w:val="24"/>
        </w:rPr>
        <w:softHyphen/>
        <w:t>ние к самостоятельному общению с искусством и художест</w:t>
      </w:r>
      <w:r w:rsidRPr="00740272">
        <w:rPr>
          <w:rFonts w:ascii="Times New Roman" w:hAnsi="Times New Roman"/>
          <w:sz w:val="24"/>
          <w:szCs w:val="24"/>
        </w:rPr>
        <w:softHyphen/>
        <w:t>венному самообразованию;</w:t>
      </w:r>
    </w:p>
    <w:p w:rsidR="00B62A54" w:rsidRPr="00740272" w:rsidRDefault="00B62A54" w:rsidP="00B62A5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культурно-познавательная, коммуникативная и соци</w:t>
      </w:r>
      <w:r w:rsidRPr="00740272">
        <w:rPr>
          <w:rFonts w:ascii="Times New Roman" w:hAnsi="Times New Roman"/>
          <w:sz w:val="24"/>
          <w:szCs w:val="24"/>
        </w:rPr>
        <w:softHyphen/>
        <w:t>ально-эстетическая компетентности.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Программа содержит примерный перечень художественного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материала, выстроенный согласно взаимообусловле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ности </w:t>
      </w:r>
      <w:r w:rsidRPr="00740272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проблемного поля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жизни и искусства, усвоение которого позволит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учащимся накапливать необходимый объем зн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ний, практиче</w:t>
      </w:r>
      <w:r w:rsidRPr="00740272">
        <w:rPr>
          <w:rFonts w:ascii="Times New Roman" w:hAnsi="Times New Roman"/>
          <w:color w:val="000000"/>
          <w:sz w:val="24"/>
          <w:szCs w:val="24"/>
        </w:rPr>
        <w:t>ских умений и навыков, способов творческой деятельности.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 Отношение к памятникам любого из искусств – показатель культуры всего общества в целом и каждого человека в о</w:t>
      </w:r>
      <w:r w:rsidRPr="00740272">
        <w:rPr>
          <w:rFonts w:ascii="Times New Roman" w:hAnsi="Times New Roman"/>
          <w:sz w:val="24"/>
          <w:szCs w:val="24"/>
        </w:rPr>
        <w:t>т</w:t>
      </w:r>
      <w:r w:rsidRPr="00740272">
        <w:rPr>
          <w:rFonts w:ascii="Times New Roman" w:hAnsi="Times New Roman"/>
          <w:sz w:val="24"/>
          <w:szCs w:val="24"/>
        </w:rPr>
        <w:t>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Межпредметные   связи.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      В программе рассматриваются разнообразные явления музыкального искусства и их взаимодействие  с художестве</w:t>
      </w:r>
      <w:r w:rsidRPr="00740272">
        <w:rPr>
          <w:rFonts w:ascii="Times New Roman" w:hAnsi="Times New Roman"/>
          <w:sz w:val="24"/>
          <w:szCs w:val="24"/>
        </w:rPr>
        <w:t>н</w:t>
      </w:r>
      <w:r w:rsidRPr="00740272">
        <w:rPr>
          <w:rFonts w:ascii="Times New Roman" w:hAnsi="Times New Roman"/>
          <w:sz w:val="24"/>
          <w:szCs w:val="24"/>
        </w:rPr>
        <w:t xml:space="preserve">ными образами других искусств: </w:t>
      </w:r>
      <w:r w:rsidRPr="00740272">
        <w:rPr>
          <w:rFonts w:ascii="Times New Roman" w:hAnsi="Times New Roman"/>
          <w:i/>
          <w:iCs/>
          <w:sz w:val="24"/>
          <w:szCs w:val="24"/>
        </w:rPr>
        <w:t>литературы</w:t>
      </w:r>
      <w:r w:rsidRPr="00740272">
        <w:rPr>
          <w:rFonts w:ascii="Times New Roman" w:hAnsi="Times New Roman"/>
          <w:sz w:val="24"/>
          <w:szCs w:val="24"/>
        </w:rPr>
        <w:t xml:space="preserve"> - прозы и поэзии, </w:t>
      </w:r>
      <w:r w:rsidRPr="00740272">
        <w:rPr>
          <w:rFonts w:ascii="Times New Roman" w:hAnsi="Times New Roman"/>
          <w:i/>
          <w:iCs/>
          <w:sz w:val="24"/>
          <w:szCs w:val="24"/>
        </w:rPr>
        <w:t>изобразительного искусства</w:t>
      </w:r>
      <w:r w:rsidRPr="00740272">
        <w:rPr>
          <w:rFonts w:ascii="Times New Roman" w:hAnsi="Times New Roman"/>
          <w:sz w:val="24"/>
          <w:szCs w:val="24"/>
        </w:rPr>
        <w:t xml:space="preserve"> - живописи и скульптуры, архитектуры и графики, книжных иллюстраций и др.</w:t>
      </w:r>
      <w:proofErr w:type="gramStart"/>
      <w:r w:rsidRPr="00740272">
        <w:rPr>
          <w:rFonts w:ascii="Times New Roman" w:hAnsi="Times New Roman"/>
          <w:sz w:val="24"/>
          <w:szCs w:val="24"/>
        </w:rPr>
        <w:t>,</w:t>
      </w:r>
      <w:r w:rsidRPr="00740272">
        <w:rPr>
          <w:rFonts w:ascii="Times New Roman" w:hAnsi="Times New Roman"/>
          <w:i/>
          <w:iCs/>
          <w:sz w:val="24"/>
          <w:szCs w:val="24"/>
        </w:rPr>
        <w:t>т</w:t>
      </w:r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>еатра</w:t>
      </w:r>
      <w:r w:rsidRPr="00740272">
        <w:rPr>
          <w:rFonts w:ascii="Times New Roman" w:hAnsi="Times New Roman"/>
          <w:sz w:val="24"/>
          <w:szCs w:val="24"/>
        </w:rPr>
        <w:t xml:space="preserve"> – оперы и балета, оперетты и мюзикла, рок - оперы, а так же </w:t>
      </w:r>
      <w:r w:rsidRPr="00740272">
        <w:rPr>
          <w:rFonts w:ascii="Times New Roman" w:hAnsi="Times New Roman"/>
          <w:i/>
          <w:iCs/>
          <w:sz w:val="24"/>
          <w:szCs w:val="24"/>
        </w:rPr>
        <w:t>кино.</w:t>
      </w:r>
      <w:r w:rsidRPr="00740272">
        <w:rPr>
          <w:rFonts w:ascii="Times New Roman" w:hAnsi="Times New Roman"/>
          <w:sz w:val="24"/>
          <w:szCs w:val="24"/>
        </w:rPr>
        <w:t>    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Виды организации учебной деятельности: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самостоятельная работа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творческая работа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конкурс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викторина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    Основные виды контроля при организации контроля работы: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вводны</w:t>
      </w:r>
      <w:r>
        <w:rPr>
          <w:rFonts w:ascii="Times New Roman" w:hAnsi="Times New Roman"/>
          <w:sz w:val="24"/>
          <w:szCs w:val="24"/>
        </w:rPr>
        <w:t>й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текущий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итоговый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индивидуальный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письменный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контроль учителя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    Формы контроля: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наблюдение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самостоятельная работа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ест.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Требования к уровню подготовки учащихся: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научатся: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•  </w:t>
      </w:r>
      <w:r w:rsidRPr="00740272">
        <w:rPr>
          <w:rFonts w:ascii="Times New Roman" w:hAnsi="Times New Roman"/>
          <w:sz w:val="24"/>
          <w:szCs w:val="24"/>
        </w:rPr>
        <w:t>ориентироваться в культурном многообразии окружаю</w:t>
      </w:r>
      <w:r w:rsidRPr="00740272">
        <w:rPr>
          <w:rFonts w:ascii="Times New Roman" w:hAnsi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740272">
        <w:rPr>
          <w:rFonts w:ascii="Times New Roman" w:hAnsi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740272">
        <w:rPr>
          <w:rFonts w:ascii="Times New Roman" w:hAnsi="Times New Roman"/>
          <w:sz w:val="24"/>
          <w:szCs w:val="24"/>
        </w:rPr>
        <w:softHyphen/>
        <w:t>ти, различать истинные и ложные ценности;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организовывать свою творческую деятельность, опреде</w:t>
      </w:r>
      <w:r w:rsidRPr="00740272">
        <w:rPr>
          <w:rFonts w:ascii="Times New Roman" w:hAnsi="Times New Roman"/>
          <w:sz w:val="24"/>
          <w:szCs w:val="24"/>
        </w:rPr>
        <w:softHyphen/>
        <w:t>лять ее цели и задачи, выбирать и применять на практике сп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собы их достижения;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воспринимать эстетические ценности, высказывать мне</w:t>
      </w:r>
      <w:r w:rsidRPr="00740272">
        <w:rPr>
          <w:rFonts w:ascii="Times New Roman" w:hAnsi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740272">
        <w:rPr>
          <w:rFonts w:ascii="Times New Roman" w:hAnsi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 изучения искусства являются:</w:t>
      </w:r>
    </w:p>
    <w:p w:rsidR="00B62A54" w:rsidRPr="00740272" w:rsidRDefault="00B62A54" w:rsidP="00B62A5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B62A54" w:rsidRPr="00740272" w:rsidRDefault="00B62A54" w:rsidP="00B62A5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</w:t>
      </w:r>
      <w:r w:rsidRPr="00740272">
        <w:rPr>
          <w:rFonts w:ascii="Times New Roman" w:hAnsi="Times New Roman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740272">
        <w:rPr>
          <w:rFonts w:ascii="Times New Roman" w:hAnsi="Times New Roman"/>
          <w:sz w:val="24"/>
          <w:szCs w:val="24"/>
        </w:rPr>
        <w:softHyphen/>
        <w:t>разов;</w:t>
      </w:r>
    </w:p>
    <w:p w:rsidR="00B62A54" w:rsidRPr="00740272" w:rsidRDefault="00B62A54" w:rsidP="00B62A54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оценка и самооценка художественно-творческих воз</w:t>
      </w:r>
      <w:r w:rsidRPr="00740272">
        <w:rPr>
          <w:rFonts w:ascii="Times New Roman" w:hAnsi="Times New Roman"/>
          <w:sz w:val="24"/>
          <w:szCs w:val="24"/>
        </w:rPr>
        <w:softHyphen/>
        <w:t>можностей; умение вести диалог, аргументировать свою по</w:t>
      </w:r>
      <w:r w:rsidRPr="00740272">
        <w:rPr>
          <w:rFonts w:ascii="Times New Roman" w:hAnsi="Times New Roman"/>
          <w:sz w:val="24"/>
          <w:szCs w:val="24"/>
        </w:rPr>
        <w:softHyphen/>
        <w:t>зицию.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научатся: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•  </w:t>
      </w:r>
      <w:r w:rsidRPr="00740272">
        <w:rPr>
          <w:rFonts w:ascii="Times New Roman" w:hAnsi="Times New Roman"/>
          <w:sz w:val="24"/>
          <w:szCs w:val="24"/>
        </w:rPr>
        <w:t>аккумулировать, создавать и транслировать ценности ис</w:t>
      </w:r>
      <w:r w:rsidRPr="00740272">
        <w:rPr>
          <w:rFonts w:ascii="Times New Roman" w:hAnsi="Times New Roman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740272">
        <w:rPr>
          <w:rFonts w:ascii="Times New Roman" w:hAnsi="Times New Roman"/>
          <w:sz w:val="24"/>
          <w:szCs w:val="24"/>
        </w:rPr>
        <w:softHyphen/>
        <w:t>причастность окружающему миру;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740272">
        <w:rPr>
          <w:rFonts w:ascii="Times New Roman" w:hAnsi="Times New Roman"/>
          <w:sz w:val="24"/>
          <w:szCs w:val="24"/>
        </w:rPr>
        <w:softHyphen/>
        <w:t>лей; проявлять толерантность в совместной деятельности;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участвовать в художественной жизни класса, школы, го</w:t>
      </w:r>
      <w:r w:rsidRPr="00740272">
        <w:rPr>
          <w:rFonts w:ascii="Times New Roman" w:hAnsi="Times New Roman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740272">
        <w:rPr>
          <w:rFonts w:ascii="Times New Roman" w:hAnsi="Times New Roman"/>
          <w:sz w:val="24"/>
          <w:szCs w:val="24"/>
        </w:rPr>
        <w:softHyphen/>
        <w:t>дачей.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Общеучебные  умения, навыки  и  способы  деятельности.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бов деятельности и ключевых компетенций.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>формированию</w:t>
      </w:r>
      <w:r w:rsidRPr="00740272">
        <w:rPr>
          <w:rFonts w:ascii="Times New Roman" w:hAnsi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овладению </w:t>
      </w:r>
      <w:r w:rsidRPr="00740272">
        <w:rPr>
          <w:rFonts w:ascii="Times New Roman" w:hAnsi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обобщению </w:t>
      </w:r>
      <w:r w:rsidRPr="00740272">
        <w:rPr>
          <w:rFonts w:ascii="Times New Roman" w:hAnsi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расширению </w:t>
      </w:r>
      <w:r w:rsidRPr="00740272">
        <w:rPr>
          <w:rFonts w:ascii="Times New Roman" w:hAnsi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</w:t>
      </w:r>
      <w:r w:rsidRPr="00740272">
        <w:rPr>
          <w:rFonts w:ascii="Times New Roman" w:hAnsi="Times New Roman"/>
          <w:sz w:val="24"/>
          <w:szCs w:val="24"/>
        </w:rPr>
        <w:t>е</w:t>
      </w:r>
      <w:r w:rsidRPr="00740272">
        <w:rPr>
          <w:rFonts w:ascii="Times New Roman" w:hAnsi="Times New Roman"/>
          <w:sz w:val="24"/>
          <w:szCs w:val="24"/>
        </w:rPr>
        <w:t>ний, адекватного восприятия устной речи, ее интонационно-образной выразительности, интуитивного и осознанного о</w:t>
      </w:r>
      <w:r w:rsidRPr="00740272">
        <w:rPr>
          <w:rFonts w:ascii="Times New Roman" w:hAnsi="Times New Roman"/>
          <w:sz w:val="24"/>
          <w:szCs w:val="24"/>
        </w:rPr>
        <w:t>т</w:t>
      </w:r>
      <w:r w:rsidRPr="00740272">
        <w:rPr>
          <w:rFonts w:ascii="Times New Roman" w:hAnsi="Times New Roman"/>
          <w:sz w:val="24"/>
          <w:szCs w:val="24"/>
        </w:rPr>
        <w:t>клика на образно-эмоциональное содержание произведений искусства;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- совершенствованию </w:t>
      </w:r>
      <w:r w:rsidRPr="00740272">
        <w:rPr>
          <w:rFonts w:ascii="Times New Roman" w:hAnsi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740272">
        <w:rPr>
          <w:rFonts w:ascii="Times New Roman" w:hAnsi="Times New Roman"/>
          <w:sz w:val="24"/>
          <w:szCs w:val="24"/>
        </w:rPr>
        <w:t>формах</w:t>
      </w:r>
      <w:proofErr w:type="gramEnd"/>
      <w:r w:rsidRPr="00740272">
        <w:rPr>
          <w:rFonts w:ascii="Times New Roman" w:hAnsi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формулированию </w:t>
      </w:r>
      <w:r w:rsidRPr="00740272">
        <w:rPr>
          <w:rFonts w:ascii="Times New Roman" w:hAnsi="Times New Roman"/>
          <w:sz w:val="24"/>
          <w:szCs w:val="24"/>
        </w:rPr>
        <w:t>собственной точки зрения по отношению к изучаемым произведениям искусства, к событиям в х</w:t>
      </w:r>
      <w:r w:rsidRPr="00740272">
        <w:rPr>
          <w:rFonts w:ascii="Times New Roman" w:hAnsi="Times New Roman"/>
          <w:sz w:val="24"/>
          <w:szCs w:val="24"/>
        </w:rPr>
        <w:t>у</w:t>
      </w:r>
      <w:r w:rsidRPr="00740272">
        <w:rPr>
          <w:rFonts w:ascii="Times New Roman" w:hAnsi="Times New Roman"/>
          <w:sz w:val="24"/>
          <w:szCs w:val="24"/>
        </w:rPr>
        <w:t>дожественной жизни страны и мира, подтверждая ее конкретными примерами;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приобретению </w:t>
      </w:r>
      <w:r w:rsidRPr="00740272">
        <w:rPr>
          <w:rFonts w:ascii="Times New Roman" w:hAnsi="Times New Roman"/>
          <w:sz w:val="24"/>
          <w:szCs w:val="24"/>
        </w:rPr>
        <w:t>умения и навыков работы с различными источниками информации.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овладению </w:t>
      </w:r>
      <w:r w:rsidRPr="00740272">
        <w:rPr>
          <w:rFonts w:ascii="Times New Roman" w:hAnsi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определению </w:t>
      </w:r>
      <w:r w:rsidRPr="00740272">
        <w:rPr>
          <w:rFonts w:ascii="Times New Roman" w:hAnsi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совершенствованию </w:t>
      </w:r>
      <w:r w:rsidRPr="00740272">
        <w:rPr>
          <w:rFonts w:ascii="Times New Roman" w:hAnsi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Требования к уровню подготовки учащихся 9  классов:</w:t>
      </w:r>
    </w:p>
    <w:p w:rsidR="00B62A54" w:rsidRPr="00740272" w:rsidRDefault="00B62A54" w:rsidP="00B62A5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Обучение  искусству в основной школе должно обеспечить учащимся возможность:</w:t>
      </w:r>
    </w:p>
    <w:p w:rsidR="00B62A54" w:rsidRPr="00740272" w:rsidRDefault="00B62A54" w:rsidP="00B62A5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иметь представление о жанрах и стилях классического и современного искусства, осо</w:t>
      </w:r>
      <w:r w:rsidRPr="00740272">
        <w:rPr>
          <w:rFonts w:ascii="Times New Roman" w:hAnsi="Times New Roman"/>
          <w:sz w:val="24"/>
          <w:szCs w:val="24"/>
        </w:rPr>
        <w:softHyphen/>
        <w:t>бенностях художественного  языка и музыкальной драматургии;</w:t>
      </w:r>
    </w:p>
    <w:p w:rsidR="00B62A54" w:rsidRPr="00740272" w:rsidRDefault="00B62A54" w:rsidP="00B62A54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определять принадлежность художественных произведений к одному из жанров на ос</w:t>
      </w:r>
      <w:r w:rsidRPr="00740272">
        <w:rPr>
          <w:rFonts w:ascii="Times New Roman" w:hAnsi="Times New Roman"/>
          <w:sz w:val="24"/>
          <w:szCs w:val="24"/>
        </w:rPr>
        <w:softHyphen/>
        <w:t>нове характерных средств  выразительности;</w:t>
      </w:r>
    </w:p>
    <w:p w:rsidR="00B62A54" w:rsidRPr="00740272" w:rsidRDefault="00B62A54" w:rsidP="00B62A54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знать имена выдающихся отечественных и зарубежных композиторов, художников, скульпторов. режиссеров и т</w:t>
      </w:r>
      <w:proofErr w:type="gramStart"/>
      <w:r w:rsidRPr="00740272">
        <w:rPr>
          <w:rFonts w:ascii="Times New Roman" w:hAnsi="Times New Roman"/>
          <w:sz w:val="24"/>
          <w:szCs w:val="24"/>
        </w:rPr>
        <w:t>.д</w:t>
      </w:r>
      <w:proofErr w:type="gramEnd"/>
      <w:r w:rsidRPr="00740272">
        <w:rPr>
          <w:rFonts w:ascii="Times New Roman" w:hAnsi="Times New Roman"/>
          <w:sz w:val="24"/>
          <w:szCs w:val="24"/>
        </w:rPr>
        <w:t>, узнавать наиболее значимые их произведения;</w:t>
      </w:r>
    </w:p>
    <w:p w:rsidR="00B62A54" w:rsidRPr="00740272" w:rsidRDefault="00B62A54" w:rsidP="00B62A54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размышлять о знакомом  произведении, высказывая суждения об ос</w:t>
      </w:r>
      <w:r w:rsidRPr="00740272">
        <w:rPr>
          <w:rFonts w:ascii="Times New Roman" w:hAnsi="Times New Roman"/>
          <w:sz w:val="24"/>
          <w:szCs w:val="24"/>
        </w:rPr>
        <w:softHyphen/>
        <w:t>новной идее, средствах ее воплощения, инт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национных особенностях, жанре, форме, исполни</w:t>
      </w:r>
      <w:r w:rsidRPr="00740272">
        <w:rPr>
          <w:rFonts w:ascii="Times New Roman" w:hAnsi="Times New Roman"/>
          <w:sz w:val="24"/>
          <w:szCs w:val="24"/>
        </w:rPr>
        <w:softHyphen/>
        <w:t>телях;</w:t>
      </w:r>
    </w:p>
    <w:p w:rsidR="00B62A54" w:rsidRPr="00740272" w:rsidRDefault="00B62A54" w:rsidP="00B62A54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B62A54" w:rsidRPr="00740272" w:rsidRDefault="00B62A54" w:rsidP="00B62A54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исполнять народные и современные песни, знакомые мелодии изученных классиче</w:t>
      </w:r>
      <w:r w:rsidRPr="00740272">
        <w:rPr>
          <w:rFonts w:ascii="Times New Roman" w:hAnsi="Times New Roman"/>
          <w:sz w:val="24"/>
          <w:szCs w:val="24"/>
        </w:rPr>
        <w:softHyphen/>
        <w:t>ских произведений;</w:t>
      </w:r>
    </w:p>
    <w:p w:rsidR="00B62A54" w:rsidRPr="00740272" w:rsidRDefault="00B62A54" w:rsidP="00B62A54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выполнять творческие задания, участвовать в исследовательских проектах;</w:t>
      </w:r>
    </w:p>
    <w:p w:rsidR="00B62A54" w:rsidRPr="00740272" w:rsidRDefault="00B62A54" w:rsidP="00B62A54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использовать знания о музыке и музыкантах, художниках,  полученные на уроках, при составле</w:t>
      </w:r>
      <w:r w:rsidRPr="00740272">
        <w:rPr>
          <w:rFonts w:ascii="Times New Roman" w:hAnsi="Times New Roman"/>
          <w:sz w:val="24"/>
          <w:szCs w:val="24"/>
        </w:rPr>
        <w:softHyphen/>
        <w:t>нии домашней ф</w:t>
      </w:r>
      <w:r w:rsidRPr="00740272">
        <w:rPr>
          <w:rFonts w:ascii="Times New Roman" w:hAnsi="Times New Roman"/>
          <w:sz w:val="24"/>
          <w:szCs w:val="24"/>
        </w:rPr>
        <w:t>о</w:t>
      </w:r>
      <w:r w:rsidRPr="00740272">
        <w:rPr>
          <w:rFonts w:ascii="Times New Roman" w:hAnsi="Times New Roman"/>
          <w:sz w:val="24"/>
          <w:szCs w:val="24"/>
        </w:rPr>
        <w:t>нотеки, видеотеки и пр.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представлять значение разнообразных явлений культуры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 xml:space="preserve">и   искусства  для  формирования  духовно-нравственных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ориентации современн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го человека;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понимать  функции   искусства   (социально-ориентирую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щая, практическая, воспитательная, зрелищная, внушаю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softHyphen/>
        <w:t>щая, предвосхища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щая будущее и др.);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6"/>
          <w:sz w:val="24"/>
          <w:szCs w:val="24"/>
        </w:rPr>
        <w:t xml:space="preserve">ориентироваться в окружающем культурном пространстве;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понимать значимость народного, религиозного, класс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че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softHyphen/>
        <w:t>ского искусства в их соотношении с массовой культурой;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понимать особенности худож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ственного языка разных ви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дов искусства;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>осуществлять самостоятельный поиск и обработку" ин</w:t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формации в области искусства, используя современные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технологии;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выражать собственные суждения и оценки о произведе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40272">
        <w:rPr>
          <w:rFonts w:ascii="Times New Roman" w:hAnsi="Times New Roman"/>
          <w:color w:val="000000"/>
          <w:sz w:val="24"/>
          <w:szCs w:val="24"/>
        </w:rPr>
        <w:t>ниях искусс</w:t>
      </w:r>
      <w:r w:rsidRPr="00740272">
        <w:rPr>
          <w:rFonts w:ascii="Times New Roman" w:hAnsi="Times New Roman"/>
          <w:color w:val="000000"/>
          <w:sz w:val="24"/>
          <w:szCs w:val="24"/>
        </w:rPr>
        <w:t>т</w:t>
      </w:r>
      <w:r w:rsidRPr="00740272">
        <w:rPr>
          <w:rFonts w:ascii="Times New Roman" w:hAnsi="Times New Roman"/>
          <w:color w:val="000000"/>
          <w:sz w:val="24"/>
          <w:szCs w:val="24"/>
        </w:rPr>
        <w:t>ва прошлого и настоящего;</w:t>
      </w:r>
    </w:p>
    <w:p w:rsidR="00B62A54" w:rsidRPr="00740272" w:rsidRDefault="00B62A54" w:rsidP="00B62A5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использовать приобретенные знания, практические умения 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и навыки общения с искусством в учебной деятельн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сти,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при организации досуга, творчества, с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мообразования, при 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выборе направления своего культурного развития.</w:t>
      </w:r>
    </w:p>
    <w:p w:rsidR="00B62A54" w:rsidRDefault="00B62A54" w:rsidP="00B62A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2A54" w:rsidRPr="00740272" w:rsidRDefault="00B62A54" w:rsidP="00B62A5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4027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</w:t>
      </w:r>
      <w:r w:rsidRPr="0074027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уроков искусства в </w:t>
      </w:r>
      <w:r w:rsidRPr="00740272">
        <w:rPr>
          <w:rFonts w:ascii="Times New Roman" w:hAnsi="Times New Roman"/>
          <w:b/>
          <w:color w:val="000000"/>
          <w:spacing w:val="6"/>
          <w:sz w:val="24"/>
          <w:szCs w:val="24"/>
          <w:lang w:val="en-US"/>
        </w:rPr>
        <w:t>IX</w:t>
      </w:r>
      <w:r w:rsidRPr="0074027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классах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2918"/>
        <w:gridCol w:w="739"/>
        <w:gridCol w:w="1424"/>
        <w:gridCol w:w="2688"/>
        <w:gridCol w:w="2475"/>
        <w:gridCol w:w="1109"/>
        <w:gridCol w:w="826"/>
        <w:gridCol w:w="1017"/>
        <w:gridCol w:w="1276"/>
      </w:tblGrid>
      <w:tr w:rsidR="00B62A54" w:rsidRPr="00740272" w:rsidTr="00065503">
        <w:tc>
          <w:tcPr>
            <w:tcW w:w="898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24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88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75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109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Вид ко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gridSpan w:val="2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62A54" w:rsidRPr="00740272" w:rsidTr="00065503">
        <w:tc>
          <w:tcPr>
            <w:tcW w:w="89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6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A54" w:rsidRPr="00740272" w:rsidTr="00065503">
        <w:tc>
          <w:tcPr>
            <w:tcW w:w="15370" w:type="dxa"/>
            <w:gridSpan w:val="10"/>
          </w:tcPr>
          <w:p w:rsidR="00B62A54" w:rsidRPr="00740272" w:rsidRDefault="00B62A54" w:rsidP="0006550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Воздействующая сила искусства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Искусство и власть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2688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Знакомство с произвед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ниями разных видов иску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ства, их оценка с позиции позитивных и/или нег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тивных влияний на чувства и сознание чел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Отражение и прославление величия в триу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фальных сооружениях.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Использование музыки в государствах с тоталита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ным режимом: от высокой музыкальной класс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ки до массовых жанров.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Поднятие духа народа в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кусстве Великой Отечес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венной Войны (жив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пись, плакаты, песни).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Значение песен военных лет и песен на военную темат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Музыка к кинофильмам.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Внушающая сила рекламы и настенной живоп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Ритуально-внушающая роль наскальной живописи, яз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ческих идолов, амулетов.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Языческая культура дохристиа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ской эпохи, способы и формы бытования, ее функции (рит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альные действа, народные обряды, посв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щенные основным вехам жизни человека).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Многообразие направлений в современной эстрадной отечественной и зарубе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ной музыке.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Протест против идеологии социального строя в авто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ской песне, рок-музыке.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Компенсаторная функция джаза.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Основные библейские 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ю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жеты и их трактовка в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изведениях поэтов и пис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телей 19-21вв.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Стихи поэтов-фронтовиков, поэтов-песенников.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Кинофильмы 40-50-х г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дов 20 века. Экранизация опер, балетов, мюзиклов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бору учителя).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Композиция. Форма. Ритм. Факт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Законы музыкальной композиции и их претв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рение в произведениях разных жа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ров вокально-хоровой, инструментал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но-симфонической, сценической музыки различных стилей и направл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Виды развития музыкального материала и типы музыкальной др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матургии.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Виды храмов: античный, прав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славный, католический, мусул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манский.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Воздействие на эмоции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ловека храмового синтеза искусств (характерные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меры).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Духовная музыка в храмовом си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тезе искусств.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Возвышенность религ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озно-нравственных иде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Создание художественного замы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ла и воплощение эмоционально-образного содержания музыки сценическими средс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вами.</w:t>
            </w:r>
          </w:p>
        </w:tc>
        <w:tc>
          <w:tcPr>
            <w:tcW w:w="2475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Сопоставлять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худож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ственные образы, символ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зирующие власть.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сходс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во и различия этих образов.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Наз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общие черты.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свое 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ношение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к различным художественным 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разам.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примеры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торических эпох с авторитарным и дем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кратическим правл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нием.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изведения искусства, отража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ю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щие идеи этих государств.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справочной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лит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ратурой.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 подг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товке доклада или компьютерной презе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тации на тему, связа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ную с внушением народу 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ределенных чувств и мыслей сре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ствами иску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худ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жественные произв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дения одного вида искусства в ра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ные эпохи или представлять цел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стный образ одной эпохи по произведен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ям различных видов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кусств.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фически композиционное 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строение картины.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особе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ности построения (формы)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зыки.</w:t>
            </w:r>
          </w:p>
          <w:p w:rsidR="00B62A54" w:rsidRPr="00740272" w:rsidRDefault="00B62A54" w:rsidP="000655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Конспект,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 102-105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Искусство и власть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повторение, закрепление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 106-107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Искусство и власть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ское зад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ние с 107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Какими средствами воздействует иску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ство?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закрепление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С.108-111. 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Какими средс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вами воздействует и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кусство?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ванный урок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С.112-115 ,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ворч.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дание.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Храмовый синтез и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кусств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с.116 -119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Храмовый синтез и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кусств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 тест</w:t>
            </w:r>
          </w:p>
          <w:p w:rsidR="00B62A54" w:rsidRPr="00740272" w:rsidRDefault="00B62A54" w:rsidP="00065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Синтез иску</w:t>
            </w:r>
            <w:proofErr w:type="gramStart"/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сств в т</w:t>
            </w:r>
            <w:proofErr w:type="gramEnd"/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еатре, кино, на тел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видении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бота,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С.120-121 ,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Синтез иску</w:t>
            </w:r>
            <w:proofErr w:type="gramStart"/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сств в т</w:t>
            </w:r>
            <w:proofErr w:type="gramEnd"/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еатре, кино, на тел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видении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викт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ворч. 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дание.</w:t>
            </w:r>
          </w:p>
        </w:tc>
      </w:tr>
      <w:tr w:rsidR="00B62A54" w:rsidRPr="00740272" w:rsidTr="00065503">
        <w:tc>
          <w:tcPr>
            <w:tcW w:w="15370" w:type="dxa"/>
            <w:gridSpan w:val="10"/>
          </w:tcPr>
          <w:p w:rsidR="00B62A54" w:rsidRPr="00740272" w:rsidRDefault="00B62A54" w:rsidP="0006550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Искусство предвосхищает будущее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Дар предвосхищ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ния.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</w:tc>
        <w:tc>
          <w:tcPr>
            <w:tcW w:w="2688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Постижение художественных обр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зов различных видов искусства, освоение их художественного яз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ка. Использование ин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сказаний в живописи симв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листов.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Предвидение как форма утверждения духовных ценностей, гротеск в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зыке как форма протеста.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Оценка произведений с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зиции предвосхищения будущего, реальности и 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мысла.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Предсказание гр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дущих событий.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Предсказания научных 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крытий.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Поиск новых выразительных во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можностей языка искусства: цвет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музыка, музыкальные инструме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ты, компьютерная музыка, лазе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ное шоу.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Авангард в музыке как 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ражение жизненных прот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воречий, поиск новых выр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зительных средств и форм: додекафония, сери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й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ная, конкретная музыка, алеат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рика. Рок-музыка, ее выразительные, эм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циональные и ассоциативные возможн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Образы фантастики в лит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ратурных произведениях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выбору учит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ля).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Образы фантастики в фильмах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по 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бору учителя).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Выявление скрытого прор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чества будущего в произведениях совр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менного искусства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изобразительного, музыкального, литературы, кино, 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атра).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Особенности художественных образов различных искусств, их оце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ка с позиции эстетических и практических фун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Дизайн современной среды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интерьер, лан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шафтный дизайн). Монументальная живопись и дек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ративная скульптура.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Музыка как знак, фон, способ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лаксации; сигнальная функция музыки и др. Фотография. 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но. Телевидение.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Роль музыки в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звуковом и немом 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Значение киноискусства в популяризации музыкал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ной классики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на материале знакомых учащимся музыкальных произв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дений).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Особенности музыкального вопл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щения образов в театре, на телев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Выявление эстетической, нравс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венной и практической направленности теа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ральных постановок и фильмов.</w:t>
            </w:r>
          </w:p>
        </w:tc>
        <w:tc>
          <w:tcPr>
            <w:tcW w:w="2475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сказки, народные пред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ния, легенды, персонажи которых предвосхит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ли явления и 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бытия будущего.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эссе о заинтересова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шем явлении совр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менного искусства (изобразительного, муз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кального, литературы, кино,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театра), в котором есть скрытое пророчество будущ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го.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иносказания, метафоры, аллегории, олиц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творения в известных произведениях ра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ных видов искусства.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меры научного значения художественного зн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жизненные ассоци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ции музыки.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Интерпретировать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художес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венные образы произведений разных искусств и выявлять их идеи с позиции сег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дняшнего дня.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в разработке муз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кально-литературного сценария на тему «Колокольные звоны России».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эстетическую оценку произведениям различных видов искусства, предм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там быта, архитектурным постро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й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кам, сопровождающим жизнь чел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в создании средс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вами искусства композиции, отражающей пре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ставления о будущем России,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справочной лит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ратурой.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о 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отношении науки и искусства.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знач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ние симметрии и асимметрии в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кусстве и науке.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цветовую палитру музыкального фра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г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мента.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художес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венные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образы современных гравюр, произведений абс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рактного искусства, музыкал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ных произведений разных жа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собственный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гноз будущего средствами как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го-либо вида искусства.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компьютерный монтаж фрагментов музыкал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ных произведений (звукосоч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таний) на выбранную 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109" w:type="dxa"/>
          </w:tcPr>
          <w:p w:rsidR="00B62A54" w:rsidRPr="00740272" w:rsidRDefault="00B62A54" w:rsidP="00065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С.122-123 художес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венно – 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ское зад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Какие знания дает искусство?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С.124-125,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Предсказание в и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кусстве.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с.126 - 129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Художестве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ное мышление в авангарде науки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с.130-131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Художестве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ное мышление в авангарде науки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Художник и ученый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с.132-133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rPr>
          <w:trHeight w:val="2141"/>
        </w:trPr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Художник и ученый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заданий, закрепление знаний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 тест</w:t>
            </w:r>
          </w:p>
          <w:p w:rsidR="00B62A54" w:rsidRPr="00740272" w:rsidRDefault="00B62A54" w:rsidP="00065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Конспект, с.134-135 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c>
          <w:tcPr>
            <w:tcW w:w="13077" w:type="dxa"/>
            <w:gridSpan w:val="8"/>
          </w:tcPr>
          <w:p w:rsidR="00B62A54" w:rsidRPr="00740272" w:rsidRDefault="00B62A54" w:rsidP="0006550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Дар созидания. Практическая функция</w:t>
            </w: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Эстетическое формирование искусством окружа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щей среды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Понимание красоты в иску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стве и науке: общее и ос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бенное.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Искусство в жизни выдающихся деят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лей науки и культ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Известные писатели и поэты о предн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значении творчес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по выбору уч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теля).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 режисс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ра, как основа ра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вития идеи, сюжета, образов героев театрального спектакля или кин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фильма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по выбору уч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Воплощение образа поэта и образов его литературных произведений средс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вами различных видов искусс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разнообра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ных взглядов на роль искусства и творческой деятельности в проце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се знакомства с произведениями различных видов искусс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Изображение различных представл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ний о системе мира в графике и декоративной комп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зиции. 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Симметрия и асимме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рия в искусстве и науке.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4027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художественные пре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почтения.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принадле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ность музыкального прои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ведения к области легкой или серьезной музыки.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гументировать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свой ответ, анализируя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эмоциональный строй, средства выр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зительности.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грамму вечера песни.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Разрабатывать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содержание та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цевального конкурса или дискотеки.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элементы костюмов, отр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жающих эпоху.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музыкальные записи.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выступление та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цевальных пар.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принципы работы фотоапп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рата.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портретную гал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рею учителей и одноклас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ников.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литературные комментарии к серии фот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графий.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жанры кинои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кусства.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Приводить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прим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носить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средства ан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мации и музыки мультфильма.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язык киноискусства как средства раскрытия драматургии музыкальных, литературных 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разов.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коллективную работу, посвяще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ную моде 20 века.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поп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лярные песни, соответствующие по стилю ка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дому персонажу.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телевизионные передачи по жа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рам.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средства художественной выраз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тельности и делать свои выводы о функциях, значении, особенностях влияния телев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дения на человека.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лучшие фильмы отечес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венного кинематографа. На основе анализа кин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фильмов формулировать вопросы ди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куссии на темы: «Зло мгновенно в этом мире, неизбывна добр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та», «Человек в поиске жизненного смы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ла» и др.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пригласител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 билет, поздравительную открытку, эскиз одежды с испол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зованием средств компьютерной граф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эскизы панно, витража или чека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ки для украшения фасада или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терьера здания.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украшения или эскизы 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рашений предметов быта.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Разрабатывать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водить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конкурс «Музыкальные пародии».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Разрабатывать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кизы костюмов и декораций к школ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ному музыкальному спектаклю.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программы конце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та, конкурса, фестиваля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кусств.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их художес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венное оформление.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исследов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ния на тему «Влияние классической/популярной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зыки на состояние комнатных растений и домашних живо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ных».</w:t>
            </w:r>
          </w:p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с.136-137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Архитектура истор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ческого города 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 138-141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Архитектура современного г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рода 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Конспект, с.142-145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rPr>
          <w:trHeight w:val="992"/>
        </w:trPr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Специфика изображений в полигр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фии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Конспект. 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 146-149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ворческ. Задание.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Развитие дизайна и его значение в жизни современного общ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ства 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С.150-155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С.156-161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Музыка в быту. Массовые, общедо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тупные искусства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 тест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С.162-165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Музыка в быту. Массовые, общедо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тупные искусства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С.166-167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Изобразительная природа кино. Муз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ка в кино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С.174-175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Худож.- творческ.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Изобразител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ная природа кино. М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зыка в кино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Выполнение проектной деятельн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С.176-179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Тайные смыслы о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разов искусства, или Загадки музыкал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ных хитов 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Выполнение проектной деятельн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текущий тест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С.180-181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15370" w:type="dxa"/>
            <w:gridSpan w:val="10"/>
          </w:tcPr>
          <w:p w:rsidR="00B62A54" w:rsidRPr="00740272" w:rsidRDefault="00B62A54" w:rsidP="0006550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Искусство и открытие мира для себя (7 часов)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Вопрос себе как первый шаг к творч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ству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 w:val="restart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Искусство учит видеть и чувствовать мир по-новому. Тво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ческое воображение на службе науки и 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и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кусства — 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новый взгляд на старые пр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блемы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Мышление научное и художестве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ное. Выдающиеся фи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зики и математики о роли искусства и тво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ческого вооб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4027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ражения в развитии науки и техники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Мышление научное и художестве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ное. Выдающиеся фи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зики и математики о роли искусства и тво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ческого вооб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4027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ражения в развитии науки и техники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Вопрос себе, как первый шаг к творчеству. Красота твор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ческого озарения. Совместная работа двух типов мы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ш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ния в разных видах иску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ства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Выдающиеся психологи и физиологи о пользе творче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ской 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деятельности челов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 для его физического и ду</w:t>
            </w:r>
            <w:r w:rsidRPr="0074027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шевного здоровья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Информацио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ное богатство искусс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ва. Современный си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тез науки и искусства (синергетика, фра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тальная гео</w:t>
            </w:r>
            <w:r w:rsidRPr="0074027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4027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метрия, бионика и др.) на службе у человека</w:t>
            </w:r>
          </w:p>
        </w:tc>
        <w:tc>
          <w:tcPr>
            <w:tcW w:w="2475" w:type="dxa"/>
            <w:vMerge w:val="restart"/>
          </w:tcPr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Размышлять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о произведениях разли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ных видов искусства, высказывания, су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ж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дения об их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функциях (познавательной, коммуник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тивной, эстетической, ценн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стно-ориентирующей).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представл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ние о том, какое место в семье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кусств занимают изобразительной 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кусство, музыка, лит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ратура, театр, кино и др.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символы красоты в жизни, человеческих взаим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отношениях, произведениях иску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меры о значении искусства в жизни выдающихся 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ю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дей.</w:t>
            </w:r>
          </w:p>
          <w:p w:rsidR="00B62A54" w:rsidRPr="00740272" w:rsidRDefault="00B62A54" w:rsidP="0006550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в созд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нии компьютерной презе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тации, виде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и фот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композиций, в театральных пост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новках, в виртуал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ных и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реальных путешествиях по пу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ш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кинским местам, в проведении конку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сов чтецов, музыка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тов и др.</w:t>
            </w: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и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С.182-183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Литературные 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страницы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С.184-185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«Пушкин – н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ше все»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С.186-189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«Пушкин – н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ше все»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«Пушкин – н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ше все»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</w:p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«Пушкин – н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ше все»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Изучение нового м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териала, выполнение заданий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творч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</w:p>
          <w:p w:rsidR="00B62A54" w:rsidRPr="00740272" w:rsidRDefault="00B62A54" w:rsidP="0006550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Худож.- творческ. задание</w:t>
            </w:r>
          </w:p>
        </w:tc>
      </w:tr>
      <w:tr w:rsidR="00B62A54" w:rsidRPr="00740272" w:rsidTr="00065503">
        <w:tc>
          <w:tcPr>
            <w:tcW w:w="898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2A54" w:rsidRPr="00740272" w:rsidRDefault="00B62A54" w:rsidP="0006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2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918" w:type="dxa"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272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</w:p>
        </w:tc>
        <w:tc>
          <w:tcPr>
            <w:tcW w:w="73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Урок обо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б</w:t>
            </w:r>
            <w:r w:rsidRPr="00740272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2688" w:type="dxa"/>
            <w:vMerge/>
          </w:tcPr>
          <w:p w:rsidR="00B62A54" w:rsidRPr="00740272" w:rsidRDefault="00B62A54" w:rsidP="00065503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740272" w:rsidRDefault="00B62A54" w:rsidP="00065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A54" w:rsidRPr="00740272" w:rsidRDefault="00B62A54" w:rsidP="00B62A54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2A54" w:rsidRPr="00E436A7" w:rsidRDefault="00B62A54" w:rsidP="00B62A5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Список научно-методического обеспечения.</w:t>
      </w:r>
    </w:p>
    <w:p w:rsidR="00B62A54" w:rsidRPr="00740272" w:rsidRDefault="00B62A54" w:rsidP="00B62A5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Учебно-методический комплект «Искусство 8-9 класс»</w:t>
      </w:r>
    </w:p>
    <w:p w:rsidR="00B62A54" w:rsidRPr="00740272" w:rsidRDefault="00B62A54" w:rsidP="00B62A5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Программа «Музыка 1-7 классы. Искусство 8-9 классы», М., Просвещение, 2009г.</w:t>
      </w:r>
    </w:p>
    <w:p w:rsidR="00B62A54" w:rsidRPr="00740272" w:rsidRDefault="00B62A54" w:rsidP="00B62A5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740272">
          <w:rPr>
            <w:rFonts w:ascii="Times New Roman" w:hAnsi="Times New Roman"/>
            <w:sz w:val="24"/>
            <w:szCs w:val="24"/>
          </w:rPr>
          <w:t>2009 г</w:t>
        </w:r>
      </w:smartTag>
      <w:r w:rsidRPr="00740272">
        <w:rPr>
          <w:rFonts w:ascii="Times New Roman" w:hAnsi="Times New Roman"/>
          <w:sz w:val="24"/>
          <w:szCs w:val="24"/>
        </w:rPr>
        <w:t>., (электронная версия)</w:t>
      </w:r>
    </w:p>
    <w:p w:rsidR="00B62A54" w:rsidRPr="00740272" w:rsidRDefault="00B62A54" w:rsidP="00B62A5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Методическое пособие для учителя «Музыка 5-6 – 7 классы», М., Просвещение, 2005г.</w:t>
      </w:r>
    </w:p>
    <w:p w:rsidR="00B62A54" w:rsidRPr="00740272" w:rsidRDefault="00B62A54" w:rsidP="00B62A5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«Хрестоматия музыкального материала»</w:t>
      </w:r>
    </w:p>
    <w:p w:rsidR="00B62A54" w:rsidRPr="00740272" w:rsidRDefault="00B62A54" w:rsidP="00B62A5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Сергеева Г П. Музыка 5—9 классы / Г П. Сергеева, Е. Д. Критская. — М., 2006,</w:t>
      </w:r>
    </w:p>
    <w:p w:rsidR="00B62A54" w:rsidRPr="00740272" w:rsidRDefault="00B62A54" w:rsidP="00B62A54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74027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40272">
        <w:rPr>
          <w:rFonts w:ascii="Times New Roman" w:hAnsi="Times New Roman"/>
          <w:sz w:val="24"/>
          <w:szCs w:val="24"/>
        </w:rPr>
        <w:t>од рук. Б. М. Неменского. — М., 2005.                   </w:t>
      </w:r>
    </w:p>
    <w:p w:rsidR="00B62A54" w:rsidRPr="00740272" w:rsidRDefault="00B62A54" w:rsidP="00B62A5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MULTIMEDIA – поддержка предмета</w:t>
      </w:r>
    </w:p>
    <w:p w:rsidR="00B62A54" w:rsidRPr="00740272" w:rsidRDefault="00B62A54" w:rsidP="00B62A5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1.Единая коллекция - </w:t>
      </w:r>
      <w:hyperlink r:id="rId6" w:tgtFrame="_blank" w:history="1">
        <w:r w:rsidRPr="00740272"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B62A54" w:rsidRPr="00740272" w:rsidRDefault="00B62A54" w:rsidP="00B62A5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2.Российский общеобразовательный портал - </w:t>
      </w:r>
      <w:hyperlink r:id="rId7" w:tgtFrame="_blank" w:history="1">
        <w:r w:rsidRPr="00740272">
          <w:rPr>
            <w:rFonts w:ascii="Times New Roman" w:hAnsi="Times New Roman"/>
            <w:i/>
            <w:iCs/>
            <w:sz w:val="24"/>
            <w:szCs w:val="24"/>
            <w:u w:val="single"/>
          </w:rPr>
          <w:t>http://music.edu.ru/</w:t>
        </w:r>
      </w:hyperlink>
    </w:p>
    <w:p w:rsidR="00B62A54" w:rsidRPr="00740272" w:rsidRDefault="00B62A54" w:rsidP="00B62A54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3.Детские электронные книги и презентации - </w:t>
      </w:r>
      <w:hyperlink r:id="rId8" w:tgtFrame="_blank" w:history="1">
        <w:r w:rsidRPr="00740272">
          <w:rPr>
            <w:rFonts w:ascii="Times New Roman" w:hAnsi="Times New Roman"/>
            <w:i/>
            <w:iCs/>
            <w:sz w:val="24"/>
            <w:szCs w:val="24"/>
            <w:u w:val="single"/>
          </w:rPr>
          <w:t>http://viki.rdf.ru/</w:t>
        </w:r>
      </w:hyperlink>
    </w:p>
    <w:p w:rsidR="00B62A54" w:rsidRPr="00740272" w:rsidRDefault="00B62A54" w:rsidP="00B62A5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Список научно-методической литературы.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</w:t>
      </w:r>
      <w:r w:rsidRPr="00740272">
        <w:rPr>
          <w:rFonts w:ascii="Times New Roman" w:hAnsi="Times New Roman"/>
          <w:sz w:val="24"/>
          <w:szCs w:val="24"/>
        </w:rPr>
        <w:t>а</w:t>
      </w:r>
      <w:r w:rsidRPr="00740272">
        <w:rPr>
          <w:rFonts w:ascii="Times New Roman" w:hAnsi="Times New Roman"/>
          <w:sz w:val="24"/>
          <w:szCs w:val="24"/>
        </w:rPr>
        <w:t>териалов). М.,ИЦ «Вентана – Граф»,2008г.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«Сборник нормативных документов. Искусство», М., Дрофа, 2005г.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«Музыкальное образование в школе», под ред., Л.В.Школяр, М., Академия, 2001г.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Алиев Ю.Б. «Настольная книга школьного учителя-музыканта», М., Владос, 2002г.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«Музыка в 4-7 классах,/ методическое пособие/ под ред.Э.Б.Абдуллина, М.,Просвещение,1988г.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Осеннева М.Е., Безбородова Л.А. «Методика музыкального воспитания младших школьников», М.,Академия, 2001г.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Челышева Т.С. «Спутник учителя музыки», М., Просвещение, 1993г.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Васина-Гроссман В. «Книга о музыке и великих музыкантах», М., Современник, 1999г.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«Как научить любить Родину», М., Аркти, 2003г.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Дмитриева Л.Г. Н.М.Черноиваненко «Методика музыкального воспитания в школе», М., Академия, 2000г.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«Теория и методика музыкального образования детей», под ред. Л.В.Школяр, М., Флинта, Наука, 1998г.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</w:t>
      </w:r>
      <w:r w:rsidRPr="00740272">
        <w:rPr>
          <w:rFonts w:ascii="Times New Roman" w:hAnsi="Times New Roman"/>
          <w:sz w:val="24"/>
          <w:szCs w:val="24"/>
        </w:rPr>
        <w:t>а</w:t>
      </w:r>
      <w:r w:rsidRPr="00740272">
        <w:rPr>
          <w:rFonts w:ascii="Times New Roman" w:hAnsi="Times New Roman"/>
          <w:sz w:val="24"/>
          <w:szCs w:val="24"/>
        </w:rPr>
        <w:t>демия, 2002г.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Аржаникова Л.Г. «Профессия-учитель музыки», М., Просвещение, 1985г.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Халазбурь П., Попов В. «Теория и методика музыкального воспитания», Санкт-Петербург, 2002г.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Кабалевский Д.Б. «Как рассказывать детям о музыке», М., Просвещение, 1989г.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Кабалевский Д.Б. «Воспитание ума и сердца», М., Просвещение, 1989г.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0272">
        <w:rPr>
          <w:rFonts w:ascii="Times New Roman" w:hAnsi="Times New Roman"/>
          <w:sz w:val="24"/>
          <w:szCs w:val="24"/>
        </w:rPr>
        <w:t>Петрушин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В.И. «Слушай, пой, играй», М., Просвещение, 2000г.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Булучевский Ю. «Краткий музыкальный словарь для учащихся», Ленинград, Музыка, 1989г.</w:t>
      </w:r>
    </w:p>
    <w:p w:rsidR="00B62A54" w:rsidRPr="00740272" w:rsidRDefault="00B62A54" w:rsidP="00B62A54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Самин Д.К. «Сто великих композиторов», М.,Вече, 2000г.</w:t>
      </w:r>
    </w:p>
    <w:p w:rsidR="00B62A54" w:rsidRPr="00740272" w:rsidRDefault="00B62A54" w:rsidP="00B62A5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Рекомендуемая литература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Аксенов Ю. Г. </w:t>
      </w:r>
      <w:r w:rsidRPr="00740272">
        <w:rPr>
          <w:rFonts w:ascii="Times New Roman" w:hAnsi="Times New Roman"/>
          <w:color w:val="000000"/>
          <w:sz w:val="24"/>
          <w:szCs w:val="24"/>
        </w:rPr>
        <w:t>Цвет и линия. / Ю. Г. Аксенов, М. М. Леви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дова. — М., 1986.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Борее</w:t>
      </w:r>
      <w:proofErr w:type="gramEnd"/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Ю. Б.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Эстетика / Ю. Б. Б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рев. — М., 2005.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Кашекова И. Э. </w:t>
      </w:r>
      <w:r w:rsidRPr="00740272">
        <w:rPr>
          <w:rFonts w:ascii="Times New Roman" w:hAnsi="Times New Roman"/>
          <w:color w:val="000000"/>
          <w:sz w:val="24"/>
          <w:szCs w:val="24"/>
        </w:rPr>
        <w:t>от античности до модерна / И. Э. Кашеко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ва. — М., 2000.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Киященко Н. И.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Эстетика — фил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софская наука / Н. И. Кия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щенко. — М, СПб</w:t>
      </w:r>
      <w:proofErr w:type="gram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.; </w:t>
      </w:r>
      <w:proofErr w:type="gram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Киев, 2005.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Лотман Ю. М.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Об искусстве / Ю. М. Лотман. — СПб</w:t>
      </w:r>
      <w:proofErr w:type="gram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., </w:t>
      </w:r>
      <w:proofErr w:type="gram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1998.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lastRenderedPageBreak/>
        <w:t xml:space="preserve">Мириманов В. Б. </w:t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Искусство и миф: центральный образ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картины мира / В. Б. Мириманов. — М., 1997.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Назайкинский Е. В. </w:t>
      </w:r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>Стиль и жа</w:t>
      </w:r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>ры в музыке / Е. В. На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зайкинский. — М., 2003.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 xml:space="preserve">Флоренский П. А. </w:t>
      </w:r>
      <w:r w:rsidRPr="00740272">
        <w:rPr>
          <w:rFonts w:ascii="Times New Roman" w:hAnsi="Times New Roman"/>
          <w:color w:val="000000"/>
          <w:sz w:val="24"/>
          <w:szCs w:val="24"/>
        </w:rPr>
        <w:t>Храмовое де</w:t>
      </w:r>
      <w:r w:rsidRPr="00740272">
        <w:rPr>
          <w:rFonts w:ascii="Times New Roman" w:hAnsi="Times New Roman"/>
          <w:color w:val="000000"/>
          <w:sz w:val="24"/>
          <w:szCs w:val="24"/>
        </w:rPr>
        <w:t>й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ство как синтез искусств. // 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Избранные труды по искусству / П. А. Флоренский. — М., </w:t>
      </w:r>
      <w:r w:rsidRPr="00740272">
        <w:rPr>
          <w:rFonts w:ascii="Times New Roman" w:hAnsi="Times New Roman"/>
          <w:color w:val="000000"/>
          <w:spacing w:val="-16"/>
          <w:sz w:val="24"/>
          <w:szCs w:val="24"/>
        </w:rPr>
        <w:t>1996.</w:t>
      </w:r>
    </w:p>
    <w:p w:rsidR="00B62A54" w:rsidRPr="00740272" w:rsidRDefault="00B62A54" w:rsidP="00B62A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Рычкова Ю. В.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Энциклопедия модернизма / Ю. В. Рычко</w:t>
      </w:r>
      <w:r w:rsidRPr="00740272">
        <w:rPr>
          <w:rFonts w:ascii="Times New Roman" w:hAnsi="Times New Roman"/>
          <w:color w:val="000000"/>
          <w:spacing w:val="6"/>
          <w:sz w:val="24"/>
          <w:szCs w:val="24"/>
        </w:rPr>
        <w:t>ва. - М., 2002.</w:t>
      </w:r>
    </w:p>
    <w:p w:rsidR="00B62A54" w:rsidRPr="00B62A54" w:rsidRDefault="00B62A54">
      <w:pPr>
        <w:rPr>
          <w:lang w:val="en-US"/>
        </w:rPr>
      </w:pPr>
    </w:p>
    <w:sectPr w:rsidR="00B62A54" w:rsidRPr="00B62A54" w:rsidSect="00B62A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04027930"/>
    <w:multiLevelType w:val="multilevel"/>
    <w:tmpl w:val="F1E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71DEA"/>
    <w:multiLevelType w:val="hybridMultilevel"/>
    <w:tmpl w:val="83F4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4976"/>
    <w:multiLevelType w:val="multilevel"/>
    <w:tmpl w:val="1586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E77DD"/>
    <w:multiLevelType w:val="multilevel"/>
    <w:tmpl w:val="52F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3185E"/>
    <w:multiLevelType w:val="multilevel"/>
    <w:tmpl w:val="FE90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96881"/>
    <w:multiLevelType w:val="multilevel"/>
    <w:tmpl w:val="E1C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64405"/>
    <w:multiLevelType w:val="multilevel"/>
    <w:tmpl w:val="7822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A54"/>
    <w:rsid w:val="00B51367"/>
    <w:rsid w:val="00B6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7"/>
  </w:style>
  <w:style w:type="paragraph" w:styleId="3">
    <w:name w:val="heading 3"/>
    <w:basedOn w:val="a"/>
    <w:next w:val="a"/>
    <w:link w:val="30"/>
    <w:qFormat/>
    <w:rsid w:val="00B62A5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62A5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5">
    <w:name w:val="Table Grid"/>
    <w:basedOn w:val="a1"/>
    <w:uiPriority w:val="59"/>
    <w:rsid w:val="00B62A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A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mall">
    <w:name w:val="small"/>
    <w:basedOn w:val="a0"/>
    <w:rsid w:val="00B62A54"/>
  </w:style>
  <w:style w:type="paragraph" w:styleId="a7">
    <w:name w:val="Normal (Web)"/>
    <w:basedOn w:val="a"/>
    <w:uiPriority w:val="99"/>
    <w:unhideWhenUsed/>
    <w:rsid w:val="00B6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2A54"/>
    <w:rPr>
      <w:b/>
      <w:bCs/>
    </w:rPr>
  </w:style>
  <w:style w:type="character" w:styleId="a9">
    <w:name w:val="Emphasis"/>
    <w:basedOn w:val="a0"/>
    <w:uiPriority w:val="20"/>
    <w:qFormat/>
    <w:rsid w:val="00B62A54"/>
    <w:rPr>
      <w:i/>
      <w:iCs/>
    </w:rPr>
  </w:style>
  <w:style w:type="character" w:customStyle="1" w:styleId="articleseparator">
    <w:name w:val="article_separator"/>
    <w:basedOn w:val="a0"/>
    <w:rsid w:val="00B62A54"/>
  </w:style>
  <w:style w:type="paragraph" w:styleId="aa">
    <w:name w:val="header"/>
    <w:basedOn w:val="a"/>
    <w:link w:val="ab"/>
    <w:uiPriority w:val="99"/>
    <w:semiHidden/>
    <w:unhideWhenUsed/>
    <w:rsid w:val="00B62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62A5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62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62A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6931</Words>
  <Characters>39513</Characters>
  <Application>Microsoft Office Word</Application>
  <DocSecurity>0</DocSecurity>
  <Lines>329</Lines>
  <Paragraphs>92</Paragraphs>
  <ScaleCrop>false</ScaleCrop>
  <Company>Home</Company>
  <LinksUpToDate>false</LinksUpToDate>
  <CharactersWithSpaces>46352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2017-12-01T18:19:00Z</dcterms:created>
  <dcterms:modified xsi:type="dcterms:W3CDTF">2017-12-01T18:22:00Z</dcterms:modified>
</cp:coreProperties>
</file>